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532E4" w14:textId="2DF59049" w:rsidR="006C292D" w:rsidRPr="006C292D" w:rsidRDefault="006C292D" w:rsidP="006C292D">
      <w:pPr>
        <w:rPr>
          <w:b/>
          <w:bCs/>
        </w:rPr>
      </w:pPr>
      <w:proofErr w:type="spellStart"/>
      <w:r w:rsidRPr="006C292D">
        <w:rPr>
          <w:b/>
          <w:bCs/>
        </w:rPr>
        <w:t>Pomembni</w:t>
      </w:r>
      <w:proofErr w:type="spellEnd"/>
      <w:r w:rsidRPr="006C292D">
        <w:rPr>
          <w:b/>
          <w:bCs/>
        </w:rPr>
        <w:t xml:space="preserve"> </w:t>
      </w:r>
      <w:proofErr w:type="spellStart"/>
      <w:r w:rsidRPr="006C292D">
        <w:rPr>
          <w:b/>
          <w:bCs/>
        </w:rPr>
        <w:t>pogoji</w:t>
      </w:r>
      <w:proofErr w:type="spellEnd"/>
      <w:r w:rsidRPr="006C292D">
        <w:rPr>
          <w:b/>
          <w:bCs/>
        </w:rPr>
        <w:t xml:space="preserve"> za </w:t>
      </w:r>
      <w:proofErr w:type="spellStart"/>
      <w:r w:rsidRPr="006C292D">
        <w:rPr>
          <w:b/>
          <w:bCs/>
        </w:rPr>
        <w:t>spletna</w:t>
      </w:r>
      <w:proofErr w:type="spellEnd"/>
      <w:r w:rsidRPr="006C292D">
        <w:rPr>
          <w:b/>
          <w:bCs/>
        </w:rPr>
        <w:t xml:space="preserve"> plačila</w:t>
      </w:r>
    </w:p>
    <w:p w14:paraId="05DE19D7" w14:textId="77777777" w:rsidR="006C292D" w:rsidRPr="006C292D" w:rsidRDefault="006C292D" w:rsidP="006C292D">
      <w:pPr>
        <w:rPr>
          <w:b/>
          <w:bCs/>
        </w:rPr>
      </w:pPr>
      <w:r w:rsidRPr="006C292D">
        <w:rPr>
          <w:b/>
          <w:bCs/>
        </w:rPr>
        <w:t>  </w:t>
      </w:r>
    </w:p>
    <w:p w14:paraId="34920BBF" w14:textId="77777777" w:rsidR="006C292D" w:rsidRPr="006C292D" w:rsidRDefault="006C292D" w:rsidP="006C292D">
      <w:pPr>
        <w:rPr>
          <w:b/>
          <w:bCs/>
        </w:rPr>
      </w:pPr>
      <w:r w:rsidRPr="006C292D">
        <w:rPr>
          <w:b/>
          <w:bCs/>
        </w:rPr>
        <w:t> </w:t>
      </w:r>
    </w:p>
    <w:p w14:paraId="61D97288" w14:textId="77777777" w:rsidR="006C292D" w:rsidRPr="006C292D" w:rsidRDefault="006C292D" w:rsidP="006C292D">
      <w:pPr>
        <w:rPr>
          <w:b/>
          <w:bCs/>
        </w:rPr>
      </w:pPr>
      <w:r w:rsidRPr="006C292D">
        <w:rPr>
          <w:b/>
          <w:bCs/>
        </w:rPr>
        <w:t>PCI DSS</w:t>
      </w:r>
    </w:p>
    <w:p w14:paraId="6E0BA492" w14:textId="77777777" w:rsidR="006C292D" w:rsidRPr="006C292D" w:rsidRDefault="006C292D" w:rsidP="006C292D">
      <w:pPr>
        <w:rPr>
          <w:b/>
          <w:bCs/>
        </w:rPr>
      </w:pPr>
      <w:r w:rsidRPr="006C292D">
        <w:rPr>
          <w:b/>
          <w:bCs/>
        </w:rPr>
        <w:t>Standard varnosti podatkov v industriji plačilnih kartic je metodologija, ki jo predlagajo Visa, MasterCard in American Express. Okvir temelji na seriji standardov ISO 27000. Cilj PCI DSS je izboljšati varnost plačilnih kartic, odpraviti goljufije ali zlorabe.</w:t>
      </w:r>
    </w:p>
    <w:p w14:paraId="4FB554B9" w14:textId="77777777" w:rsidR="006C292D" w:rsidRPr="006C292D" w:rsidRDefault="006C292D" w:rsidP="006C292D">
      <w:pPr>
        <w:rPr>
          <w:b/>
          <w:bCs/>
        </w:rPr>
      </w:pPr>
      <w:r w:rsidRPr="006C292D">
        <w:rPr>
          <w:b/>
          <w:bCs/>
        </w:rPr>
        <w:t>Standard določa, kako je treba ravnati in shranjevati podatke o plačilnih karticah in imetnikih kartic. PCI DSS lahko označimo tudi kot niz zahtev in procesov, ki jih podpirajo vsi mednarodni sistemi kartičnega plačevanja.</w:t>
      </w:r>
    </w:p>
    <w:p w14:paraId="7A801565" w14:textId="77777777" w:rsidR="006C292D" w:rsidRPr="006C292D" w:rsidRDefault="006C292D" w:rsidP="006C292D">
      <w:pPr>
        <w:rPr>
          <w:b/>
          <w:bCs/>
        </w:rPr>
      </w:pPr>
      <w:r w:rsidRPr="006C292D">
        <w:rPr>
          <w:b/>
          <w:bCs/>
        </w:rPr>
        <w:t> </w:t>
      </w:r>
    </w:p>
    <w:p w14:paraId="1EC1BBE1" w14:textId="77777777" w:rsidR="006C292D" w:rsidRPr="006C292D" w:rsidRDefault="006C292D" w:rsidP="006C292D">
      <w:pPr>
        <w:rPr>
          <w:b/>
          <w:bCs/>
        </w:rPr>
      </w:pPr>
      <w:r w:rsidRPr="006C292D">
        <w:rPr>
          <w:b/>
          <w:bCs/>
        </w:rPr>
        <w:t>  </w:t>
      </w:r>
    </w:p>
    <w:p w14:paraId="095167B4" w14:textId="77777777" w:rsidR="006C292D" w:rsidRPr="006C292D" w:rsidRDefault="006C292D" w:rsidP="006C292D">
      <w:pPr>
        <w:rPr>
          <w:b/>
          <w:bCs/>
        </w:rPr>
      </w:pPr>
      <w:r w:rsidRPr="006C292D">
        <w:rPr>
          <w:b/>
          <w:bCs/>
        </w:rPr>
        <w:t>MCC - Koda kategorije trgovca</w:t>
      </w:r>
    </w:p>
    <w:p w14:paraId="13042A60" w14:textId="77777777" w:rsidR="006C292D" w:rsidRPr="006C292D" w:rsidRDefault="006C292D" w:rsidP="006C292D">
      <w:pPr>
        <w:rPr>
          <w:b/>
          <w:bCs/>
        </w:rPr>
      </w:pPr>
      <w:r w:rsidRPr="006C292D">
        <w:rPr>
          <w:b/>
          <w:bCs/>
        </w:rPr>
        <w:t>Kode kategorij trgovcev (MCC) so štirimestne številke, ki jih izdajatelj kreditne kartice uporablja za kategorizacijo transakcij, ki jih potrošniki opravijo z določeno kartico. Blagovne znamke plačil uporabljajo kode kategorij trgovcev za razvrščanje trgovcev in podjetij glede na vrsto blaga ali storitev, ki jih ponujajo, da bi lahko spremljale in omejile transakcije.</w:t>
      </w:r>
    </w:p>
    <w:p w14:paraId="21DA7161" w14:textId="77777777" w:rsidR="006C292D" w:rsidRPr="006C292D" w:rsidRDefault="006C292D" w:rsidP="006C292D">
      <w:pPr>
        <w:rPr>
          <w:b/>
          <w:bCs/>
        </w:rPr>
      </w:pPr>
      <w:r w:rsidRPr="006C292D">
        <w:rPr>
          <w:b/>
          <w:bCs/>
        </w:rPr>
        <w:t> </w:t>
      </w:r>
    </w:p>
    <w:p w14:paraId="543C5B2C" w14:textId="77777777" w:rsidR="006C292D" w:rsidRPr="006C292D" w:rsidRDefault="006C292D" w:rsidP="006C292D">
      <w:pPr>
        <w:rPr>
          <w:b/>
          <w:bCs/>
        </w:rPr>
      </w:pPr>
      <w:r w:rsidRPr="006C292D">
        <w:rPr>
          <w:b/>
          <w:bCs/>
        </w:rPr>
        <w:t>  </w:t>
      </w:r>
    </w:p>
    <w:p w14:paraId="2A828505" w14:textId="77777777" w:rsidR="006C292D" w:rsidRPr="006C292D" w:rsidRDefault="006C292D" w:rsidP="006C292D">
      <w:pPr>
        <w:rPr>
          <w:b/>
          <w:bCs/>
        </w:rPr>
      </w:pPr>
      <w:r w:rsidRPr="006C292D">
        <w:rPr>
          <w:b/>
          <w:bCs/>
        </w:rPr>
        <w:t>Povračilo stroškov</w:t>
      </w:r>
    </w:p>
    <w:p w14:paraId="6C35E914" w14:textId="15DEC381" w:rsidR="006C292D" w:rsidRPr="006C292D" w:rsidRDefault="006C292D" w:rsidP="006C292D">
      <w:pPr>
        <w:rPr>
          <w:b/>
          <w:bCs/>
        </w:rPr>
      </w:pPr>
      <w:r w:rsidRPr="006C292D">
        <w:rPr>
          <w:b/>
          <w:bCs/>
        </w:rPr>
        <w:t>Do povračila stroškov pride, ko stranka izpodbija transakcijo na svoji kartici pri banki izdajateljici. (</w:t>
      </w:r>
      <w:proofErr w:type="spellStart"/>
      <w:r w:rsidRPr="006C292D">
        <w:rPr>
          <w:b/>
          <w:bCs/>
        </w:rPr>
        <w:t>Opomba</w:t>
      </w:r>
      <w:proofErr w:type="spellEnd"/>
      <w:r w:rsidRPr="006C292D">
        <w:rPr>
          <w:b/>
          <w:bCs/>
        </w:rPr>
        <w:t xml:space="preserve">: </w:t>
      </w:r>
      <w:proofErr w:type="spellStart"/>
      <w:r w:rsidRPr="006C292D">
        <w:rPr>
          <w:b/>
          <w:bCs/>
        </w:rPr>
        <w:t>Če</w:t>
      </w:r>
      <w:proofErr w:type="spellEnd"/>
      <w:r w:rsidRPr="006C292D">
        <w:rPr>
          <w:b/>
          <w:bCs/>
        </w:rPr>
        <w:t xml:space="preserve"> je </w:t>
      </w:r>
      <w:proofErr w:type="spellStart"/>
      <w:r w:rsidRPr="006C292D">
        <w:rPr>
          <w:b/>
          <w:bCs/>
        </w:rPr>
        <w:t>kartico</w:t>
      </w:r>
      <w:proofErr w:type="spellEnd"/>
      <w:r w:rsidRPr="006C292D">
        <w:rPr>
          <w:b/>
          <w:bCs/>
        </w:rPr>
        <w:t xml:space="preserve"> </w:t>
      </w:r>
      <w:proofErr w:type="spellStart"/>
      <w:r w:rsidRPr="006C292D">
        <w:rPr>
          <w:b/>
          <w:bCs/>
        </w:rPr>
        <w:t>izdala</w:t>
      </w:r>
      <w:proofErr w:type="spellEnd"/>
      <w:r w:rsidRPr="006C292D">
        <w:rPr>
          <w:b/>
          <w:bCs/>
        </w:rPr>
        <w:t xml:space="preserve"> </w:t>
      </w:r>
      <w:r w:rsidR="00FF301D">
        <w:rPr>
          <w:b/>
          <w:bCs/>
        </w:rPr>
        <w:t>Nova KBM</w:t>
      </w:r>
      <w:r w:rsidRPr="006C292D">
        <w:rPr>
          <w:b/>
          <w:bCs/>
        </w:rPr>
        <w:t xml:space="preserve">, tam </w:t>
      </w:r>
      <w:proofErr w:type="spellStart"/>
      <w:r w:rsidRPr="006C292D">
        <w:rPr>
          <w:b/>
          <w:bCs/>
        </w:rPr>
        <w:t>zahteva</w:t>
      </w:r>
      <w:r w:rsidR="00FF301D">
        <w:rPr>
          <w:b/>
          <w:bCs/>
        </w:rPr>
        <w:t>mo</w:t>
      </w:r>
      <w:proofErr w:type="spellEnd"/>
      <w:r w:rsidRPr="006C292D">
        <w:rPr>
          <w:b/>
          <w:bCs/>
        </w:rPr>
        <w:t xml:space="preserve"> </w:t>
      </w:r>
      <w:proofErr w:type="spellStart"/>
      <w:r w:rsidRPr="006C292D">
        <w:rPr>
          <w:b/>
          <w:bCs/>
        </w:rPr>
        <w:t>povračilo</w:t>
      </w:r>
      <w:proofErr w:type="spellEnd"/>
      <w:r w:rsidRPr="006C292D">
        <w:rPr>
          <w:b/>
          <w:bCs/>
        </w:rPr>
        <w:t xml:space="preserve"> </w:t>
      </w:r>
      <w:proofErr w:type="spellStart"/>
      <w:r w:rsidRPr="006C292D">
        <w:rPr>
          <w:b/>
          <w:bCs/>
        </w:rPr>
        <w:t>bremenitve</w:t>
      </w:r>
      <w:proofErr w:type="spellEnd"/>
      <w:r w:rsidRPr="006C292D">
        <w:rPr>
          <w:b/>
          <w:bCs/>
        </w:rPr>
        <w:t xml:space="preserve">.) Postopek deluje tako, da stranka zahteva, da banka vrne denar. Razlogi se lahko razlikujejo od goljufije s karticami do neprejema blaga. Po eni strani povračila stroškov pomagajo </w:t>
      </w:r>
      <w:proofErr w:type="spellStart"/>
      <w:r w:rsidRPr="006C292D">
        <w:rPr>
          <w:b/>
          <w:bCs/>
        </w:rPr>
        <w:t>zaščititi</w:t>
      </w:r>
      <w:proofErr w:type="spellEnd"/>
      <w:r w:rsidRPr="006C292D">
        <w:rPr>
          <w:b/>
          <w:bCs/>
        </w:rPr>
        <w:t xml:space="preserve"> </w:t>
      </w:r>
      <w:proofErr w:type="spellStart"/>
      <w:r w:rsidRPr="006C292D">
        <w:rPr>
          <w:b/>
          <w:bCs/>
        </w:rPr>
        <w:t>stranke</w:t>
      </w:r>
      <w:proofErr w:type="spellEnd"/>
      <w:r w:rsidRPr="006C292D">
        <w:rPr>
          <w:b/>
          <w:bCs/>
        </w:rPr>
        <w:t xml:space="preserve"> pred </w:t>
      </w:r>
      <w:proofErr w:type="spellStart"/>
      <w:r w:rsidRPr="006C292D">
        <w:rPr>
          <w:b/>
          <w:bCs/>
        </w:rPr>
        <w:t>goljufivimi</w:t>
      </w:r>
      <w:proofErr w:type="spellEnd"/>
      <w:r w:rsidRPr="006C292D">
        <w:rPr>
          <w:b/>
          <w:bCs/>
        </w:rPr>
        <w:t xml:space="preserve"> </w:t>
      </w:r>
      <w:proofErr w:type="spellStart"/>
      <w:r w:rsidRPr="006C292D">
        <w:rPr>
          <w:b/>
          <w:bCs/>
        </w:rPr>
        <w:t>plačili</w:t>
      </w:r>
      <w:proofErr w:type="spellEnd"/>
      <w:r w:rsidRPr="006C292D">
        <w:rPr>
          <w:b/>
          <w:bCs/>
        </w:rPr>
        <w:t xml:space="preserve">; </w:t>
      </w:r>
      <w:r w:rsidR="00FF301D">
        <w:rPr>
          <w:b/>
          <w:bCs/>
        </w:rPr>
        <w:t>p</w:t>
      </w:r>
      <w:r w:rsidRPr="006C292D">
        <w:rPr>
          <w:b/>
          <w:bCs/>
        </w:rPr>
        <w:t xml:space="preserve">o </w:t>
      </w:r>
      <w:proofErr w:type="spellStart"/>
      <w:r w:rsidRPr="006C292D">
        <w:rPr>
          <w:b/>
          <w:bCs/>
        </w:rPr>
        <w:t>drugi</w:t>
      </w:r>
      <w:proofErr w:type="spellEnd"/>
      <w:r w:rsidRPr="006C292D">
        <w:rPr>
          <w:b/>
          <w:bCs/>
        </w:rPr>
        <w:t xml:space="preserve"> </w:t>
      </w:r>
      <w:proofErr w:type="spellStart"/>
      <w:r w:rsidRPr="006C292D">
        <w:rPr>
          <w:b/>
          <w:bCs/>
        </w:rPr>
        <w:t>strani</w:t>
      </w:r>
      <w:proofErr w:type="spellEnd"/>
      <w:r w:rsidRPr="006C292D">
        <w:rPr>
          <w:b/>
          <w:bCs/>
        </w:rPr>
        <w:t xml:space="preserve"> pa </w:t>
      </w:r>
      <w:proofErr w:type="spellStart"/>
      <w:r w:rsidRPr="006C292D">
        <w:rPr>
          <w:b/>
          <w:bCs/>
        </w:rPr>
        <w:t>lahko</w:t>
      </w:r>
      <w:proofErr w:type="spellEnd"/>
      <w:r w:rsidRPr="006C292D">
        <w:rPr>
          <w:b/>
          <w:bCs/>
        </w:rPr>
        <w:t xml:space="preserve"> </w:t>
      </w:r>
      <w:proofErr w:type="spellStart"/>
      <w:r w:rsidRPr="006C292D">
        <w:rPr>
          <w:b/>
          <w:bCs/>
        </w:rPr>
        <w:t>pristojbine</w:t>
      </w:r>
      <w:proofErr w:type="spellEnd"/>
      <w:r w:rsidRPr="006C292D">
        <w:rPr>
          <w:b/>
          <w:bCs/>
        </w:rPr>
        <w:t xml:space="preserve"> za to nadomestilo trgovce stanejo čas, denar in izgubo izdelkov ali storitev.</w:t>
      </w:r>
    </w:p>
    <w:p w14:paraId="6B3BA36B" w14:textId="77777777" w:rsidR="006C292D" w:rsidRPr="006C292D" w:rsidRDefault="006C292D" w:rsidP="006C292D">
      <w:pPr>
        <w:rPr>
          <w:b/>
          <w:bCs/>
        </w:rPr>
      </w:pPr>
      <w:r w:rsidRPr="006C292D">
        <w:rPr>
          <w:b/>
          <w:bCs/>
        </w:rPr>
        <w:t> </w:t>
      </w:r>
    </w:p>
    <w:p w14:paraId="69F92326" w14:textId="77777777" w:rsidR="006C292D" w:rsidRPr="006C292D" w:rsidRDefault="006C292D" w:rsidP="006C292D">
      <w:pPr>
        <w:rPr>
          <w:b/>
          <w:bCs/>
        </w:rPr>
      </w:pPr>
      <w:r w:rsidRPr="006C292D">
        <w:rPr>
          <w:b/>
          <w:bCs/>
        </w:rPr>
        <w:t>Ko stranka pošlje zahtevo, banka začne postopek povračila stroškov. Banka izdajateljica odloči, ali je transakcija zakonita, na podlagi nekaterih dokazil trgovca (naročilo, dobavnica, račun, potrdilo o blagu/storitvi ....). Če banka verjame stranki, se sredstva vrnejo stranki z računa trgovca - pri banki pridobitelja. Če pa se banka pridobiteljica pridruži trgovcu, se sporna sredstva vrnejo na poslovni bančni račun trgovca.</w:t>
      </w:r>
    </w:p>
    <w:p w14:paraId="15C65C92" w14:textId="77777777" w:rsidR="006C292D" w:rsidRPr="006C292D" w:rsidRDefault="006C292D" w:rsidP="006C292D">
      <w:pPr>
        <w:rPr>
          <w:b/>
          <w:bCs/>
        </w:rPr>
      </w:pPr>
      <w:r w:rsidRPr="006C292D">
        <w:rPr>
          <w:b/>
          <w:bCs/>
        </w:rPr>
        <w:t> </w:t>
      </w:r>
    </w:p>
    <w:p w14:paraId="75DA18DD" w14:textId="77777777" w:rsidR="006C292D" w:rsidRPr="006C292D" w:rsidRDefault="006C292D" w:rsidP="006C292D">
      <w:pPr>
        <w:rPr>
          <w:b/>
          <w:bCs/>
        </w:rPr>
      </w:pPr>
      <w:r w:rsidRPr="006C292D">
        <w:rPr>
          <w:b/>
          <w:bCs/>
        </w:rPr>
        <w:t>Pridobitelj ne bo obdržal le zneska, ki ga je moral vrniti stranki, temveč tudi druge pristojbine, povezane s postopkom povračila stroškov - znesek je individualen in bo zaračunan po pogodbi.</w:t>
      </w:r>
    </w:p>
    <w:p w14:paraId="4AF8CF98" w14:textId="77777777" w:rsidR="006C292D" w:rsidRPr="006C292D" w:rsidRDefault="006C292D" w:rsidP="006C292D">
      <w:pPr>
        <w:rPr>
          <w:b/>
          <w:bCs/>
        </w:rPr>
      </w:pPr>
      <w:r w:rsidRPr="006C292D">
        <w:rPr>
          <w:b/>
          <w:bCs/>
        </w:rPr>
        <w:t> </w:t>
      </w:r>
    </w:p>
    <w:p w14:paraId="4640D70E" w14:textId="77777777" w:rsidR="006C292D" w:rsidRPr="006C292D" w:rsidRDefault="006C292D" w:rsidP="006C292D">
      <w:pPr>
        <w:rPr>
          <w:b/>
          <w:bCs/>
        </w:rPr>
      </w:pPr>
      <w:r w:rsidRPr="006C292D">
        <w:rPr>
          <w:b/>
          <w:bCs/>
        </w:rPr>
        <w:t>Odpoved (neveljavna)</w:t>
      </w:r>
    </w:p>
    <w:p w14:paraId="40870FF3" w14:textId="77777777" w:rsidR="006C292D" w:rsidRPr="006C292D" w:rsidRDefault="006C292D" w:rsidP="006C292D">
      <w:pPr>
        <w:rPr>
          <w:b/>
          <w:bCs/>
        </w:rPr>
      </w:pPr>
      <w:r w:rsidRPr="006C292D">
        <w:rPr>
          <w:b/>
          <w:bCs/>
        </w:rPr>
        <w:lastRenderedPageBreak/>
        <w:t>Prekliče prvotno transakcijo, kot da se nikoli ni zgodila, in potrebuje približno 0 do 3 delovne dni, da začne veljati. Neveljavna transakcija se uporabi, ko je bilo opravljeno pooblastilo - plačilo je bilo morda zaključeno, poravnava pa ni bila izvedena.</w:t>
      </w:r>
    </w:p>
    <w:p w14:paraId="187BAB48" w14:textId="77777777" w:rsidR="006C292D" w:rsidRPr="006C292D" w:rsidRDefault="006C292D" w:rsidP="006C292D">
      <w:pPr>
        <w:rPr>
          <w:b/>
          <w:bCs/>
        </w:rPr>
      </w:pPr>
      <w:r w:rsidRPr="006C292D">
        <w:rPr>
          <w:b/>
          <w:bCs/>
        </w:rPr>
        <w:t> </w:t>
      </w:r>
    </w:p>
    <w:p w14:paraId="5B66A001" w14:textId="77777777" w:rsidR="006C292D" w:rsidRPr="006C292D" w:rsidRDefault="006C292D" w:rsidP="006C292D">
      <w:pPr>
        <w:rPr>
          <w:b/>
          <w:bCs/>
        </w:rPr>
      </w:pPr>
      <w:r w:rsidRPr="006C292D">
        <w:rPr>
          <w:b/>
          <w:bCs/>
        </w:rPr>
        <w:t>Tako se v primeru razveljavitve pristojbina za obdelavo transakcije ne odšteje, kar je za trgovca bolj priročno, vendar se lahko to stori le na dan transakcije - tj. do poravnave - kar se običajno opravi ob koncu dneva.</w:t>
      </w:r>
    </w:p>
    <w:p w14:paraId="0B151EB5" w14:textId="77777777" w:rsidR="006C292D" w:rsidRPr="006C292D" w:rsidRDefault="006C292D" w:rsidP="006C292D">
      <w:pPr>
        <w:rPr>
          <w:b/>
          <w:bCs/>
        </w:rPr>
      </w:pPr>
      <w:r w:rsidRPr="006C292D">
        <w:rPr>
          <w:b/>
          <w:bCs/>
        </w:rPr>
        <w:t> </w:t>
      </w:r>
    </w:p>
    <w:p w14:paraId="4447BF26" w14:textId="2C6DDEE2" w:rsidR="006C292D" w:rsidRPr="006C292D" w:rsidRDefault="006C292D" w:rsidP="006C292D">
      <w:pPr>
        <w:rPr>
          <w:b/>
          <w:bCs/>
        </w:rPr>
      </w:pPr>
      <w:proofErr w:type="spellStart"/>
      <w:r w:rsidRPr="006C292D">
        <w:rPr>
          <w:b/>
          <w:bCs/>
        </w:rPr>
        <w:t>Preklic</w:t>
      </w:r>
      <w:proofErr w:type="spellEnd"/>
      <w:r w:rsidRPr="006C292D">
        <w:rPr>
          <w:b/>
          <w:bCs/>
        </w:rPr>
        <w:t xml:space="preserve"> / </w:t>
      </w:r>
      <w:r w:rsidR="00FF301D">
        <w:rPr>
          <w:b/>
          <w:bCs/>
        </w:rPr>
        <w:t>void</w:t>
      </w:r>
      <w:r w:rsidRPr="006C292D">
        <w:rPr>
          <w:b/>
          <w:bCs/>
        </w:rPr>
        <w:t xml:space="preserve"> (v </w:t>
      </w:r>
      <w:proofErr w:type="spellStart"/>
      <w:r w:rsidRPr="006C292D">
        <w:rPr>
          <w:b/>
          <w:bCs/>
        </w:rPr>
        <w:t>angleščini</w:t>
      </w:r>
      <w:proofErr w:type="spellEnd"/>
      <w:r w:rsidRPr="006C292D">
        <w:rPr>
          <w:b/>
          <w:bCs/>
        </w:rPr>
        <w:t xml:space="preserve">) se </w:t>
      </w:r>
      <w:proofErr w:type="spellStart"/>
      <w:r w:rsidRPr="006C292D">
        <w:rPr>
          <w:b/>
          <w:bCs/>
        </w:rPr>
        <w:t>lahko</w:t>
      </w:r>
      <w:proofErr w:type="spellEnd"/>
      <w:r w:rsidRPr="006C292D">
        <w:rPr>
          <w:b/>
          <w:bCs/>
        </w:rPr>
        <w:t xml:space="preserve"> </w:t>
      </w:r>
      <w:proofErr w:type="spellStart"/>
      <w:r w:rsidRPr="006C292D">
        <w:rPr>
          <w:b/>
          <w:bCs/>
        </w:rPr>
        <w:t>izvede</w:t>
      </w:r>
      <w:proofErr w:type="spellEnd"/>
      <w:r w:rsidRPr="006C292D">
        <w:rPr>
          <w:b/>
          <w:bCs/>
        </w:rPr>
        <w:t xml:space="preserve"> samo za plačila FD v vmesniku IPG. Za plačila prek PayU tega sploh ni mogoče storiti.</w:t>
      </w:r>
    </w:p>
    <w:p w14:paraId="0F7CF3E4" w14:textId="77777777" w:rsidR="006C292D" w:rsidRPr="006C292D" w:rsidRDefault="006C292D" w:rsidP="006C292D">
      <w:pPr>
        <w:rPr>
          <w:b/>
          <w:bCs/>
        </w:rPr>
      </w:pPr>
      <w:r w:rsidRPr="006C292D">
        <w:rPr>
          <w:b/>
          <w:bCs/>
        </w:rPr>
        <w:t> </w:t>
      </w:r>
    </w:p>
    <w:p w14:paraId="47A5388F" w14:textId="77777777" w:rsidR="006C292D" w:rsidRPr="006C292D" w:rsidRDefault="006C292D" w:rsidP="006C292D">
      <w:pPr>
        <w:rPr>
          <w:b/>
          <w:bCs/>
        </w:rPr>
      </w:pPr>
      <w:r w:rsidRPr="006C292D">
        <w:rPr>
          <w:b/>
          <w:bCs/>
        </w:rPr>
        <w:t>  </w:t>
      </w:r>
    </w:p>
    <w:p w14:paraId="2877B1C6" w14:textId="77777777" w:rsidR="006C292D" w:rsidRPr="006C292D" w:rsidRDefault="006C292D" w:rsidP="006C292D">
      <w:pPr>
        <w:rPr>
          <w:b/>
          <w:bCs/>
        </w:rPr>
      </w:pPr>
      <w:r w:rsidRPr="006C292D">
        <w:rPr>
          <w:b/>
          <w:bCs/>
        </w:rPr>
        <w:t>Nadomestilo</w:t>
      </w:r>
    </w:p>
    <w:p w14:paraId="12EBBB05" w14:textId="77777777" w:rsidR="006C292D" w:rsidRPr="006C292D" w:rsidRDefault="006C292D" w:rsidP="006C292D">
      <w:pPr>
        <w:rPr>
          <w:b/>
          <w:bCs/>
        </w:rPr>
      </w:pPr>
      <w:r w:rsidRPr="006C292D">
        <w:rPr>
          <w:b/>
          <w:bCs/>
        </w:rPr>
        <w:t>Vrne denar nazaj na kartico stranke v celotnem ali delnem znesku. Običajno traja dva do pet delovnih dni, da se prenos dokonča. Povračilo se uporabi, če je bilo plačilo zaključeno in poravnano (poravnava je bila opravljena). Vračila za plačila FD se lahko izvedejo iz vmesnika IPG - za povezavo, iz vmesnika odjemalca Besteron ali s pošiljanjem zahteve na aktivni API - inline.</w:t>
      </w:r>
    </w:p>
    <w:p w14:paraId="78726A3B" w14:textId="77777777" w:rsidR="006C292D" w:rsidRPr="006C292D" w:rsidRDefault="006C292D" w:rsidP="006C292D">
      <w:pPr>
        <w:rPr>
          <w:b/>
          <w:bCs/>
        </w:rPr>
      </w:pPr>
      <w:r w:rsidRPr="006C292D">
        <w:rPr>
          <w:b/>
          <w:bCs/>
        </w:rPr>
        <w:t> </w:t>
      </w:r>
    </w:p>
    <w:p w14:paraId="58625B35" w14:textId="77777777" w:rsidR="006C292D" w:rsidRPr="006C292D" w:rsidRDefault="006C292D" w:rsidP="006C292D">
      <w:pPr>
        <w:rPr>
          <w:b/>
          <w:bCs/>
        </w:rPr>
      </w:pPr>
      <w:r w:rsidRPr="006C292D">
        <w:rPr>
          <w:b/>
          <w:bCs/>
        </w:rPr>
        <w:t>Za plačila preko PayU bo mogoče povrniti vsa plačila s kartico, APAY, GPAY preko vmesnika stranke ali poslati zahtevo na aktivni API.</w:t>
      </w:r>
    </w:p>
    <w:p w14:paraId="5051F12C" w14:textId="77777777" w:rsidR="006C292D" w:rsidRPr="006C292D" w:rsidRDefault="006C292D" w:rsidP="006C292D">
      <w:pPr>
        <w:rPr>
          <w:b/>
          <w:bCs/>
        </w:rPr>
      </w:pPr>
      <w:r w:rsidRPr="006C292D">
        <w:rPr>
          <w:b/>
          <w:bCs/>
        </w:rPr>
        <w:t> </w:t>
      </w:r>
    </w:p>
    <w:p w14:paraId="729DF48E" w14:textId="77777777" w:rsidR="006C292D" w:rsidRPr="006C292D" w:rsidRDefault="006C292D" w:rsidP="006C292D">
      <w:pPr>
        <w:rPr>
          <w:b/>
          <w:bCs/>
        </w:rPr>
      </w:pPr>
      <w:r w:rsidRPr="006C292D">
        <w:rPr>
          <w:b/>
          <w:bCs/>
        </w:rPr>
        <w:t> </w:t>
      </w:r>
    </w:p>
    <w:p w14:paraId="33C1BC99" w14:textId="1B7D09B2" w:rsidR="006C292D" w:rsidRPr="006C292D" w:rsidRDefault="006C292D" w:rsidP="006C292D">
      <w:pPr>
        <w:rPr>
          <w:b/>
          <w:bCs/>
        </w:rPr>
      </w:pPr>
      <w:r w:rsidRPr="006C292D">
        <w:rPr>
          <w:b/>
          <w:bCs/>
        </w:rPr>
        <w:t xml:space="preserve">if++, </w:t>
      </w:r>
      <w:proofErr w:type="spellStart"/>
      <w:r w:rsidRPr="006C292D">
        <w:rPr>
          <w:b/>
          <w:bCs/>
        </w:rPr>
        <w:t>mif</w:t>
      </w:r>
      <w:proofErr w:type="spellEnd"/>
      <w:r w:rsidRPr="006C292D">
        <w:rPr>
          <w:b/>
          <w:bCs/>
        </w:rPr>
        <w:t xml:space="preserve">++, </w:t>
      </w:r>
      <w:proofErr w:type="spellStart"/>
      <w:r w:rsidRPr="006C292D">
        <w:rPr>
          <w:b/>
          <w:bCs/>
        </w:rPr>
        <w:t>izmenjava</w:t>
      </w:r>
      <w:proofErr w:type="spellEnd"/>
      <w:r w:rsidRPr="006C292D">
        <w:rPr>
          <w:b/>
          <w:bCs/>
        </w:rPr>
        <w:t xml:space="preserve">, </w:t>
      </w:r>
      <w:proofErr w:type="spellStart"/>
      <w:r w:rsidR="00FF301D">
        <w:rPr>
          <w:b/>
          <w:bCs/>
        </w:rPr>
        <w:t>končna</w:t>
      </w:r>
      <w:proofErr w:type="spellEnd"/>
      <w:r w:rsidRPr="006C292D">
        <w:rPr>
          <w:b/>
          <w:bCs/>
        </w:rPr>
        <w:t xml:space="preserve"> ... </w:t>
      </w:r>
      <w:proofErr w:type="spellStart"/>
      <w:r w:rsidRPr="006C292D">
        <w:rPr>
          <w:b/>
          <w:bCs/>
        </w:rPr>
        <w:t>Obrazložitev</w:t>
      </w:r>
      <w:proofErr w:type="spellEnd"/>
      <w:r w:rsidRPr="006C292D">
        <w:rPr>
          <w:b/>
          <w:bCs/>
        </w:rPr>
        <w:t xml:space="preserve"> </w:t>
      </w:r>
      <w:proofErr w:type="spellStart"/>
      <w:r w:rsidR="00FF301D">
        <w:rPr>
          <w:b/>
          <w:bCs/>
        </w:rPr>
        <w:t>transakcij</w:t>
      </w:r>
      <w:proofErr w:type="spellEnd"/>
      <w:r w:rsidRPr="006C292D">
        <w:rPr>
          <w:b/>
          <w:bCs/>
        </w:rPr>
        <w:t>  </w:t>
      </w:r>
    </w:p>
    <w:p w14:paraId="2A6D01D1" w14:textId="77777777" w:rsidR="006C292D" w:rsidRPr="006C292D" w:rsidRDefault="006C292D" w:rsidP="006C292D">
      <w:pPr>
        <w:rPr>
          <w:b/>
          <w:bCs/>
        </w:rPr>
      </w:pPr>
      <w:r w:rsidRPr="006C292D">
        <w:rPr>
          <w:b/>
          <w:bCs/>
        </w:rPr>
        <w:t> </w:t>
      </w:r>
    </w:p>
    <w:p w14:paraId="32EB664D" w14:textId="77777777" w:rsidR="006C292D" w:rsidRPr="006C292D" w:rsidRDefault="006C292D" w:rsidP="006C292D">
      <w:pPr>
        <w:rPr>
          <w:b/>
          <w:bCs/>
        </w:rPr>
      </w:pPr>
      <w:r w:rsidRPr="006C292D">
        <w:rPr>
          <w:b/>
          <w:bCs/>
        </w:rPr>
        <w:t>Mif++</w:t>
      </w:r>
    </w:p>
    <w:p w14:paraId="0BC0545E" w14:textId="77777777" w:rsidR="006C292D" w:rsidRPr="006C292D" w:rsidRDefault="006C292D" w:rsidP="006C292D">
      <w:pPr>
        <w:rPr>
          <w:b/>
          <w:bCs/>
        </w:rPr>
      </w:pPr>
      <w:r w:rsidRPr="006C292D">
        <w:rPr>
          <w:b/>
          <w:bCs/>
        </w:rPr>
        <w:t>Verjetno ste naleteli na oznake pristojbin, if++, mif++</w:t>
      </w:r>
    </w:p>
    <w:p w14:paraId="6C715D0F" w14:textId="77777777" w:rsidR="006C292D" w:rsidRPr="006C292D" w:rsidRDefault="006C292D" w:rsidP="006C292D">
      <w:pPr>
        <w:rPr>
          <w:b/>
          <w:bCs/>
        </w:rPr>
      </w:pPr>
      <w:r w:rsidRPr="006C292D">
        <w:rPr>
          <w:b/>
          <w:bCs/>
        </w:rPr>
        <w:t> </w:t>
      </w:r>
    </w:p>
    <w:p w14:paraId="540BEA28" w14:textId="77777777" w:rsidR="006C292D" w:rsidRPr="006C292D" w:rsidRDefault="006C292D" w:rsidP="006C292D">
      <w:pPr>
        <w:rPr>
          <w:b/>
          <w:bCs/>
        </w:rPr>
      </w:pPr>
      <w:r w:rsidRPr="006C292D">
        <w:rPr>
          <w:b/>
          <w:bCs/>
        </w:rPr>
        <w:t>Imenuje se pregledna pristojbina, kjer trgovec natančno ve, koliko celotne pristojbine je bilo namenjeno izdajateljem kartic in koliko je provizija za plačilni prehod.</w:t>
      </w:r>
    </w:p>
    <w:p w14:paraId="6822D4F9" w14:textId="77777777" w:rsidR="006C292D" w:rsidRPr="006C292D" w:rsidRDefault="006C292D" w:rsidP="006C292D">
      <w:pPr>
        <w:rPr>
          <w:b/>
          <w:bCs/>
        </w:rPr>
      </w:pPr>
      <w:r w:rsidRPr="006C292D">
        <w:rPr>
          <w:b/>
          <w:bCs/>
        </w:rPr>
        <w:t> </w:t>
      </w:r>
    </w:p>
    <w:p w14:paraId="1B51497F" w14:textId="77777777" w:rsidR="006C292D" w:rsidRPr="006C292D" w:rsidRDefault="006C292D" w:rsidP="006C292D">
      <w:pPr>
        <w:rPr>
          <w:b/>
          <w:bCs/>
        </w:rPr>
      </w:pPr>
      <w:r w:rsidRPr="006C292D">
        <w:rPr>
          <w:b/>
          <w:bCs/>
        </w:rPr>
        <w:t>MIF =&gt; večstranska medbančna provizija</w:t>
      </w:r>
    </w:p>
    <w:p w14:paraId="187D5C57" w14:textId="77777777" w:rsidR="006C292D" w:rsidRPr="006C292D" w:rsidRDefault="006C292D" w:rsidP="006C292D">
      <w:pPr>
        <w:rPr>
          <w:b/>
          <w:bCs/>
        </w:rPr>
      </w:pPr>
      <w:r w:rsidRPr="006C292D">
        <w:rPr>
          <w:b/>
          <w:bCs/>
        </w:rPr>
        <w:t> </w:t>
      </w:r>
    </w:p>
    <w:p w14:paraId="1C4C28DC" w14:textId="77777777" w:rsidR="006C292D" w:rsidRPr="006C292D" w:rsidRDefault="006C292D" w:rsidP="006C292D">
      <w:pPr>
        <w:rPr>
          <w:b/>
          <w:bCs/>
        </w:rPr>
      </w:pPr>
      <w:r w:rsidRPr="006C292D">
        <w:rPr>
          <w:b/>
          <w:bCs/>
        </w:rPr>
        <w:t>Prva + =&gt; pristojbina za kartično shemo</w:t>
      </w:r>
    </w:p>
    <w:p w14:paraId="30C83CB1" w14:textId="77777777" w:rsidR="006C292D" w:rsidRPr="006C292D" w:rsidRDefault="006C292D" w:rsidP="006C292D">
      <w:pPr>
        <w:rPr>
          <w:b/>
          <w:bCs/>
        </w:rPr>
      </w:pPr>
      <w:r w:rsidRPr="006C292D">
        <w:rPr>
          <w:b/>
          <w:bCs/>
        </w:rPr>
        <w:t> </w:t>
      </w:r>
    </w:p>
    <w:p w14:paraId="0CCD11B2" w14:textId="77777777" w:rsidR="006C292D" w:rsidRPr="006C292D" w:rsidRDefault="006C292D" w:rsidP="006C292D">
      <w:pPr>
        <w:rPr>
          <w:b/>
          <w:bCs/>
        </w:rPr>
      </w:pPr>
      <w:r w:rsidRPr="006C292D">
        <w:rPr>
          <w:b/>
          <w:bCs/>
        </w:rPr>
        <w:lastRenderedPageBreak/>
        <w:t>Druga + = &gt; Pristojbina za obdelavo transakcij</w:t>
      </w:r>
    </w:p>
    <w:p w14:paraId="322C8067" w14:textId="77777777" w:rsidR="006C292D" w:rsidRPr="006C292D" w:rsidRDefault="006C292D" w:rsidP="006C292D">
      <w:pPr>
        <w:rPr>
          <w:b/>
          <w:bCs/>
        </w:rPr>
      </w:pPr>
      <w:r w:rsidRPr="006C292D">
        <w:rPr>
          <w:b/>
          <w:bCs/>
        </w:rPr>
        <w:t> </w:t>
      </w:r>
    </w:p>
    <w:p w14:paraId="7046C5BC" w14:textId="77777777" w:rsidR="006C292D" w:rsidRPr="006C292D" w:rsidRDefault="006C292D" w:rsidP="006C292D">
      <w:pPr>
        <w:rPr>
          <w:b/>
          <w:bCs/>
        </w:rPr>
      </w:pPr>
      <w:r w:rsidRPr="006C292D">
        <w:rPr>
          <w:b/>
          <w:bCs/>
        </w:rPr>
        <w:t>Ta vrsta pristojbine je še posebej koristna za trgovce, ki imajo večji obseg plačil.</w:t>
      </w:r>
    </w:p>
    <w:p w14:paraId="661CA0BA" w14:textId="77777777" w:rsidR="006C292D" w:rsidRPr="006C292D" w:rsidRDefault="006C292D" w:rsidP="006C292D">
      <w:pPr>
        <w:rPr>
          <w:b/>
          <w:bCs/>
        </w:rPr>
      </w:pPr>
      <w:r w:rsidRPr="006C292D">
        <w:rPr>
          <w:b/>
          <w:bCs/>
        </w:rPr>
        <w:t> </w:t>
      </w:r>
    </w:p>
    <w:p w14:paraId="734EDAE8" w14:textId="77777777" w:rsidR="006C292D" w:rsidRPr="006C292D" w:rsidRDefault="006C292D" w:rsidP="006C292D">
      <w:pPr>
        <w:rPr>
          <w:b/>
          <w:bCs/>
        </w:rPr>
      </w:pPr>
      <w:r w:rsidRPr="006C292D">
        <w:rPr>
          <w:b/>
          <w:bCs/>
        </w:rPr>
        <w:t>Večina strank Besteron ima to vrsto pristojbine v svojem SIA / FD. Stranke lahko najdejo podrobno razčlenitev pristojbin v izpisku kartice FD.</w:t>
      </w:r>
    </w:p>
    <w:p w14:paraId="3330E03B" w14:textId="77777777" w:rsidR="006C292D" w:rsidRPr="006C292D" w:rsidRDefault="006C292D" w:rsidP="006C292D">
      <w:pPr>
        <w:rPr>
          <w:b/>
          <w:bCs/>
        </w:rPr>
      </w:pPr>
      <w:r w:rsidRPr="006C292D">
        <w:rPr>
          <w:b/>
          <w:bCs/>
        </w:rPr>
        <w:t> </w:t>
      </w:r>
    </w:p>
    <w:p w14:paraId="75170B47" w14:textId="77777777" w:rsidR="006C292D" w:rsidRPr="006C292D" w:rsidRDefault="006C292D" w:rsidP="006C292D">
      <w:pPr>
        <w:rPr>
          <w:b/>
          <w:bCs/>
        </w:rPr>
      </w:pPr>
      <w:r w:rsidRPr="006C292D">
        <w:rPr>
          <w:b/>
          <w:bCs/>
        </w:rPr>
        <w:t>  </w:t>
      </w:r>
    </w:p>
    <w:p w14:paraId="10188673" w14:textId="77777777" w:rsidR="006C292D" w:rsidRPr="006C292D" w:rsidRDefault="006C292D" w:rsidP="006C292D">
      <w:pPr>
        <w:rPr>
          <w:b/>
          <w:bCs/>
        </w:rPr>
      </w:pPr>
      <w:r w:rsidRPr="006C292D">
        <w:rPr>
          <w:b/>
          <w:bCs/>
        </w:rPr>
        <w:t>Medbančna pristojbina</w:t>
      </w:r>
    </w:p>
    <w:p w14:paraId="17EAB3BC" w14:textId="77777777" w:rsidR="006C292D" w:rsidRPr="006C292D" w:rsidRDefault="006C292D" w:rsidP="006C292D">
      <w:pPr>
        <w:rPr>
          <w:b/>
          <w:bCs/>
        </w:rPr>
      </w:pPr>
      <w:r w:rsidRPr="006C292D">
        <w:rPr>
          <w:b/>
          <w:bCs/>
        </w:rPr>
        <w:t>Pristojbina, ki se uporablja za vsako transakcijo med izdajateljem kartice in sprejemnikom kartic. Medbančne provizije predstavljajo večino provizij, ki jih moramo trgovcem zaračunati za posamezne kartične plačilne transakcije.</w:t>
      </w:r>
    </w:p>
    <w:p w14:paraId="21FDF17D" w14:textId="77777777" w:rsidR="006C292D" w:rsidRPr="006C292D" w:rsidRDefault="006C292D" w:rsidP="006C292D">
      <w:pPr>
        <w:rPr>
          <w:b/>
          <w:bCs/>
        </w:rPr>
      </w:pPr>
      <w:r w:rsidRPr="006C292D">
        <w:rPr>
          <w:b/>
          <w:bCs/>
        </w:rPr>
        <w:t> </w:t>
      </w:r>
    </w:p>
    <w:p w14:paraId="2626191C" w14:textId="77777777" w:rsidR="006C292D" w:rsidRPr="006C292D" w:rsidRDefault="006C292D" w:rsidP="006C292D">
      <w:pPr>
        <w:rPr>
          <w:b/>
          <w:bCs/>
        </w:rPr>
      </w:pPr>
      <w:r w:rsidRPr="006C292D">
        <w:rPr>
          <w:b/>
          <w:bCs/>
        </w:rPr>
        <w:t>Uredba omejuje znesek medbančnih provizij za transakcije s potrošniškimi karticami, kot sledi:</w:t>
      </w:r>
    </w:p>
    <w:p w14:paraId="1E9E12B4" w14:textId="77777777" w:rsidR="006C292D" w:rsidRPr="006C292D" w:rsidRDefault="006C292D" w:rsidP="006C292D">
      <w:pPr>
        <w:rPr>
          <w:b/>
          <w:bCs/>
        </w:rPr>
      </w:pPr>
      <w:r w:rsidRPr="006C292D">
        <w:rPr>
          <w:b/>
          <w:bCs/>
        </w:rPr>
        <w:t> </w:t>
      </w:r>
    </w:p>
    <w:p w14:paraId="31403A77" w14:textId="77777777" w:rsidR="006C292D" w:rsidRPr="006C292D" w:rsidRDefault="006C292D" w:rsidP="006C292D">
      <w:pPr>
        <w:rPr>
          <w:b/>
          <w:bCs/>
        </w:rPr>
      </w:pPr>
      <w:r w:rsidRPr="006C292D">
        <w:rPr>
          <w:b/>
          <w:bCs/>
        </w:rPr>
        <w:t>Ponudniki plačilnih storitev za transakcije z debetnimi karticami ne smejo ponujati ali zaračunavati medbančnih provizij za transakcijo, ki presegajo 0,2 % vrednosti transakcije.</w:t>
      </w:r>
    </w:p>
    <w:p w14:paraId="080FAE1E" w14:textId="77777777" w:rsidR="006C292D" w:rsidRPr="006C292D" w:rsidRDefault="006C292D" w:rsidP="006C292D">
      <w:pPr>
        <w:rPr>
          <w:b/>
          <w:bCs/>
        </w:rPr>
      </w:pPr>
      <w:r w:rsidRPr="006C292D">
        <w:rPr>
          <w:b/>
          <w:bCs/>
        </w:rPr>
        <w:t> </w:t>
      </w:r>
    </w:p>
    <w:p w14:paraId="5C9761EE" w14:textId="77777777" w:rsidR="006C292D" w:rsidRPr="006C292D" w:rsidRDefault="006C292D" w:rsidP="006C292D">
      <w:pPr>
        <w:rPr>
          <w:b/>
          <w:bCs/>
        </w:rPr>
      </w:pPr>
      <w:r w:rsidRPr="006C292D">
        <w:rPr>
          <w:b/>
          <w:bCs/>
        </w:rPr>
        <w:t>Ponudniki plačilnih storitev za transakcije s kreditnimi karticami ne ponujajo ali zaračunavajo medbančnih provizij za transakcijo, ki presegajo 0,3 % vrednosti transakcije.</w:t>
      </w:r>
    </w:p>
    <w:p w14:paraId="3694C7AB" w14:textId="77777777" w:rsidR="006C292D" w:rsidRPr="006C292D" w:rsidRDefault="006C292D" w:rsidP="006C292D">
      <w:pPr>
        <w:rPr>
          <w:b/>
          <w:bCs/>
        </w:rPr>
      </w:pPr>
      <w:r w:rsidRPr="006C292D">
        <w:rPr>
          <w:b/>
          <w:bCs/>
        </w:rPr>
        <w:t> </w:t>
      </w:r>
    </w:p>
    <w:p w14:paraId="04BCCDA8" w14:textId="77777777" w:rsidR="006C292D" w:rsidRPr="006C292D" w:rsidRDefault="006C292D" w:rsidP="006C292D">
      <w:pPr>
        <w:rPr>
          <w:b/>
          <w:bCs/>
        </w:rPr>
      </w:pPr>
      <w:r w:rsidRPr="006C292D">
        <w:rPr>
          <w:b/>
          <w:bCs/>
        </w:rPr>
        <w:t>Za kartice, za katere ne veljajo predpisi (neregulirane kartice), lahko medbančne provizije znašajo tudi nekaj odstotkov.</w:t>
      </w:r>
    </w:p>
    <w:p w14:paraId="5A2A5409" w14:textId="77777777" w:rsidR="006C292D" w:rsidRPr="006C292D" w:rsidRDefault="006C292D" w:rsidP="006C292D">
      <w:pPr>
        <w:rPr>
          <w:b/>
          <w:bCs/>
        </w:rPr>
      </w:pPr>
      <w:r w:rsidRPr="006C292D">
        <w:rPr>
          <w:b/>
          <w:bCs/>
        </w:rPr>
        <w:t> </w:t>
      </w:r>
    </w:p>
    <w:p w14:paraId="24E6CB57" w14:textId="77777777" w:rsidR="006C292D" w:rsidRPr="006C292D" w:rsidRDefault="006C292D" w:rsidP="006C292D">
      <w:pPr>
        <w:rPr>
          <w:b/>
          <w:bCs/>
        </w:rPr>
      </w:pPr>
      <w:r w:rsidRPr="006C292D">
        <w:rPr>
          <w:b/>
          <w:bCs/>
        </w:rPr>
        <w:t>Natančne cene so navedene neposredno na spletnih straneh Visa in Mastercard. Za določitev zneska pristojbine je odločilna trenutna stopnja medbančne provizije v skladu s tarifo kartičnih družb.</w:t>
      </w:r>
    </w:p>
    <w:p w14:paraId="45139BED" w14:textId="77777777" w:rsidR="006C292D" w:rsidRPr="006C292D" w:rsidRDefault="006C292D" w:rsidP="006C292D">
      <w:pPr>
        <w:rPr>
          <w:b/>
          <w:bCs/>
        </w:rPr>
      </w:pPr>
      <w:r w:rsidRPr="006C292D">
        <w:rPr>
          <w:b/>
          <w:bCs/>
        </w:rPr>
        <w:t> </w:t>
      </w:r>
    </w:p>
    <w:p w14:paraId="1C51AC57" w14:textId="77777777" w:rsidR="006C292D" w:rsidRPr="006C292D" w:rsidRDefault="006C292D" w:rsidP="006C292D">
      <w:pPr>
        <w:rPr>
          <w:b/>
          <w:bCs/>
        </w:rPr>
      </w:pPr>
      <w:r w:rsidRPr="006C292D">
        <w:rPr>
          <w:b/>
          <w:bCs/>
        </w:rPr>
        <w:t>  </w:t>
      </w:r>
    </w:p>
    <w:p w14:paraId="044D45E6" w14:textId="77777777" w:rsidR="006C292D" w:rsidRPr="006C292D" w:rsidRDefault="006C292D" w:rsidP="006C292D">
      <w:pPr>
        <w:rPr>
          <w:b/>
          <w:bCs/>
        </w:rPr>
      </w:pPr>
      <w:r w:rsidRPr="006C292D">
        <w:rPr>
          <w:b/>
          <w:bCs/>
        </w:rPr>
        <w:t> </w:t>
      </w:r>
    </w:p>
    <w:p w14:paraId="237F3630" w14:textId="77777777" w:rsidR="006C292D" w:rsidRPr="006C292D" w:rsidRDefault="006C292D" w:rsidP="006C292D">
      <w:pPr>
        <w:rPr>
          <w:b/>
          <w:bCs/>
        </w:rPr>
      </w:pPr>
      <w:r w:rsidRPr="006C292D">
        <w:rPr>
          <w:b/>
          <w:bCs/>
        </w:rPr>
        <w:t>  </w:t>
      </w:r>
    </w:p>
    <w:p w14:paraId="624E9AAA" w14:textId="77777777" w:rsidR="006C292D" w:rsidRPr="006C292D" w:rsidRDefault="006C292D" w:rsidP="006C292D">
      <w:pPr>
        <w:rPr>
          <w:b/>
          <w:bCs/>
        </w:rPr>
      </w:pPr>
      <w:r w:rsidRPr="006C292D">
        <w:rPr>
          <w:b/>
          <w:bCs/>
        </w:rPr>
        <w:t> </w:t>
      </w:r>
    </w:p>
    <w:p w14:paraId="7C9053AE" w14:textId="77777777" w:rsidR="006C292D" w:rsidRPr="006C292D" w:rsidRDefault="006C292D" w:rsidP="006C292D">
      <w:pPr>
        <w:rPr>
          <w:b/>
          <w:bCs/>
        </w:rPr>
      </w:pPr>
      <w:r w:rsidRPr="006C292D">
        <w:rPr>
          <w:b/>
          <w:bCs/>
        </w:rPr>
        <w:t>Pristojbine za kartične sheme</w:t>
      </w:r>
    </w:p>
    <w:p w14:paraId="47E737F1" w14:textId="77777777" w:rsidR="006C292D" w:rsidRPr="006C292D" w:rsidRDefault="006C292D" w:rsidP="006C292D">
      <w:pPr>
        <w:rPr>
          <w:b/>
          <w:bCs/>
        </w:rPr>
      </w:pPr>
      <w:r w:rsidRPr="006C292D">
        <w:rPr>
          <w:b/>
          <w:bCs/>
        </w:rPr>
        <w:lastRenderedPageBreak/>
        <w:t>Pristojbina izdajatelja kartice (VISA, Mastercard,...), ki je obdelala plačilo z ustrezno plačilno kartico. Z vsako transakcijo je povezanih več deset pristojbin (pristojbine za avtorizacijo in poravnavo, pristojbine za shemo itd.). Višina provizije izdajatelja kartice je odvisna predvsem od države regije, v kateri je bila plačilna kartica izdana:</w:t>
      </w:r>
    </w:p>
    <w:p w14:paraId="0C59EA9A" w14:textId="77777777" w:rsidR="006C292D" w:rsidRPr="006C292D" w:rsidRDefault="006C292D" w:rsidP="006C292D">
      <w:pPr>
        <w:rPr>
          <w:b/>
          <w:bCs/>
        </w:rPr>
      </w:pPr>
      <w:r w:rsidRPr="006C292D">
        <w:rPr>
          <w:b/>
          <w:bCs/>
        </w:rPr>
        <w:t> </w:t>
      </w:r>
    </w:p>
    <w:p w14:paraId="7089C572" w14:textId="52799A25" w:rsidR="006C292D" w:rsidRPr="006C292D" w:rsidRDefault="006C292D" w:rsidP="006C292D">
      <w:pPr>
        <w:rPr>
          <w:b/>
          <w:bCs/>
        </w:rPr>
      </w:pPr>
      <w:proofErr w:type="spellStart"/>
      <w:r w:rsidRPr="006C292D">
        <w:rPr>
          <w:b/>
          <w:bCs/>
        </w:rPr>
        <w:t>Domača</w:t>
      </w:r>
      <w:proofErr w:type="spellEnd"/>
      <w:r w:rsidRPr="006C292D">
        <w:rPr>
          <w:b/>
          <w:bCs/>
        </w:rPr>
        <w:t xml:space="preserve"> - </w:t>
      </w:r>
      <w:proofErr w:type="spellStart"/>
      <w:r w:rsidRPr="006C292D">
        <w:rPr>
          <w:b/>
          <w:bCs/>
        </w:rPr>
        <w:t>Kartica</w:t>
      </w:r>
      <w:proofErr w:type="spellEnd"/>
      <w:r w:rsidRPr="006C292D">
        <w:rPr>
          <w:b/>
          <w:bCs/>
        </w:rPr>
        <w:t xml:space="preserve">, </w:t>
      </w:r>
      <w:proofErr w:type="spellStart"/>
      <w:r w:rsidRPr="006C292D">
        <w:rPr>
          <w:b/>
          <w:bCs/>
        </w:rPr>
        <w:t>izdana</w:t>
      </w:r>
      <w:proofErr w:type="spellEnd"/>
      <w:r w:rsidRPr="006C292D">
        <w:rPr>
          <w:b/>
          <w:bCs/>
        </w:rPr>
        <w:t xml:space="preserve"> </w:t>
      </w:r>
      <w:r w:rsidR="00FF301D">
        <w:rPr>
          <w:b/>
          <w:bCs/>
        </w:rPr>
        <w:t xml:space="preserve">v </w:t>
      </w:r>
      <w:proofErr w:type="spellStart"/>
      <w:r w:rsidR="00FF301D">
        <w:rPr>
          <w:b/>
          <w:bCs/>
        </w:rPr>
        <w:t>Sloveniji</w:t>
      </w:r>
      <w:proofErr w:type="spellEnd"/>
      <w:r w:rsidRPr="006C292D">
        <w:rPr>
          <w:b/>
          <w:bCs/>
        </w:rPr>
        <w:t xml:space="preserve">, </w:t>
      </w:r>
      <w:proofErr w:type="spellStart"/>
      <w:r w:rsidRPr="006C292D">
        <w:rPr>
          <w:b/>
          <w:bCs/>
        </w:rPr>
        <w:t>opravi</w:t>
      </w:r>
      <w:proofErr w:type="spellEnd"/>
      <w:r w:rsidRPr="006C292D">
        <w:rPr>
          <w:b/>
          <w:bCs/>
        </w:rPr>
        <w:t xml:space="preserve"> </w:t>
      </w:r>
      <w:proofErr w:type="spellStart"/>
      <w:r w:rsidRPr="006C292D">
        <w:rPr>
          <w:b/>
          <w:bCs/>
        </w:rPr>
        <w:t>transakcijo</w:t>
      </w:r>
      <w:proofErr w:type="spellEnd"/>
      <w:r w:rsidRPr="006C292D">
        <w:rPr>
          <w:b/>
          <w:bCs/>
        </w:rPr>
        <w:t xml:space="preserve"> </w:t>
      </w:r>
      <w:proofErr w:type="spellStart"/>
      <w:r w:rsidRPr="006C292D">
        <w:rPr>
          <w:b/>
          <w:bCs/>
        </w:rPr>
        <w:t>pri</w:t>
      </w:r>
      <w:proofErr w:type="spellEnd"/>
      <w:r w:rsidRPr="006C292D">
        <w:rPr>
          <w:b/>
          <w:bCs/>
        </w:rPr>
        <w:t xml:space="preserve"> </w:t>
      </w:r>
      <w:proofErr w:type="spellStart"/>
      <w:r w:rsidRPr="006C292D">
        <w:rPr>
          <w:b/>
          <w:bCs/>
        </w:rPr>
        <w:t>trgovcu</w:t>
      </w:r>
      <w:proofErr w:type="spellEnd"/>
      <w:r w:rsidRPr="006C292D">
        <w:rPr>
          <w:b/>
          <w:bCs/>
        </w:rPr>
        <w:t xml:space="preserve"> </w:t>
      </w:r>
      <w:r w:rsidR="00FF301D">
        <w:rPr>
          <w:b/>
          <w:bCs/>
        </w:rPr>
        <w:t xml:space="preserve">v </w:t>
      </w:r>
      <w:proofErr w:type="spellStart"/>
      <w:r w:rsidR="00FF301D">
        <w:rPr>
          <w:b/>
          <w:bCs/>
        </w:rPr>
        <w:t>Sloveniji</w:t>
      </w:r>
      <w:proofErr w:type="spellEnd"/>
      <w:r w:rsidR="00FF301D">
        <w:rPr>
          <w:b/>
          <w:bCs/>
        </w:rPr>
        <w:t>.</w:t>
      </w:r>
    </w:p>
    <w:p w14:paraId="7068ACC2" w14:textId="77777777" w:rsidR="006C292D" w:rsidRPr="006C292D" w:rsidRDefault="006C292D" w:rsidP="006C292D">
      <w:pPr>
        <w:rPr>
          <w:b/>
          <w:bCs/>
        </w:rPr>
      </w:pPr>
      <w:r w:rsidRPr="006C292D">
        <w:rPr>
          <w:b/>
          <w:bCs/>
        </w:rPr>
        <w:t> </w:t>
      </w:r>
    </w:p>
    <w:p w14:paraId="7AB8828A" w14:textId="1E1B6FDC" w:rsidR="006C292D" w:rsidRPr="006C292D" w:rsidRDefault="006C292D" w:rsidP="006C292D">
      <w:pPr>
        <w:rPr>
          <w:b/>
          <w:bCs/>
        </w:rPr>
      </w:pPr>
      <w:r w:rsidRPr="006C292D">
        <w:rPr>
          <w:b/>
          <w:bCs/>
        </w:rPr>
        <w:t>EGP - kartica, izdana v EGP (</w:t>
      </w:r>
      <w:proofErr w:type="spellStart"/>
      <w:r w:rsidRPr="006C292D">
        <w:rPr>
          <w:b/>
          <w:bCs/>
        </w:rPr>
        <w:t>vendar</w:t>
      </w:r>
      <w:proofErr w:type="spellEnd"/>
      <w:r w:rsidRPr="006C292D">
        <w:rPr>
          <w:b/>
          <w:bCs/>
        </w:rPr>
        <w:t xml:space="preserve"> </w:t>
      </w:r>
      <w:proofErr w:type="spellStart"/>
      <w:r w:rsidRPr="006C292D">
        <w:rPr>
          <w:b/>
          <w:bCs/>
        </w:rPr>
        <w:t>zunaj</w:t>
      </w:r>
      <w:proofErr w:type="spellEnd"/>
      <w:r w:rsidRPr="006C292D">
        <w:rPr>
          <w:b/>
          <w:bCs/>
        </w:rPr>
        <w:t xml:space="preserve"> </w:t>
      </w:r>
      <w:proofErr w:type="spellStart"/>
      <w:r w:rsidR="00FF301D">
        <w:rPr>
          <w:b/>
          <w:bCs/>
        </w:rPr>
        <w:t>Slovenije</w:t>
      </w:r>
      <w:proofErr w:type="spellEnd"/>
      <w:r w:rsidRPr="006C292D">
        <w:rPr>
          <w:b/>
          <w:bCs/>
        </w:rPr>
        <w:t xml:space="preserve">) in </w:t>
      </w:r>
      <w:proofErr w:type="spellStart"/>
      <w:r w:rsidRPr="006C292D">
        <w:rPr>
          <w:b/>
          <w:bCs/>
        </w:rPr>
        <w:t>tudi</w:t>
      </w:r>
      <w:proofErr w:type="spellEnd"/>
      <w:r w:rsidRPr="006C292D">
        <w:rPr>
          <w:b/>
          <w:bCs/>
        </w:rPr>
        <w:t xml:space="preserve"> v Švici, na Norveškem in </w:t>
      </w:r>
      <w:proofErr w:type="spellStart"/>
      <w:r w:rsidRPr="006C292D">
        <w:rPr>
          <w:b/>
          <w:bCs/>
        </w:rPr>
        <w:t>Islandiji</w:t>
      </w:r>
      <w:proofErr w:type="spellEnd"/>
      <w:r w:rsidRPr="006C292D">
        <w:rPr>
          <w:b/>
          <w:bCs/>
        </w:rPr>
        <w:t xml:space="preserve">, ki </w:t>
      </w:r>
      <w:proofErr w:type="spellStart"/>
      <w:r w:rsidRPr="006C292D">
        <w:rPr>
          <w:b/>
          <w:bCs/>
        </w:rPr>
        <w:t>opravi</w:t>
      </w:r>
      <w:proofErr w:type="spellEnd"/>
      <w:r w:rsidRPr="006C292D">
        <w:rPr>
          <w:b/>
          <w:bCs/>
        </w:rPr>
        <w:t xml:space="preserve"> </w:t>
      </w:r>
      <w:proofErr w:type="spellStart"/>
      <w:r w:rsidRPr="006C292D">
        <w:rPr>
          <w:b/>
          <w:bCs/>
        </w:rPr>
        <w:t>transakcijo</w:t>
      </w:r>
      <w:proofErr w:type="spellEnd"/>
      <w:r w:rsidRPr="006C292D">
        <w:rPr>
          <w:b/>
          <w:bCs/>
        </w:rPr>
        <w:t xml:space="preserve"> </w:t>
      </w:r>
      <w:proofErr w:type="spellStart"/>
      <w:r w:rsidRPr="006C292D">
        <w:rPr>
          <w:b/>
          <w:bCs/>
        </w:rPr>
        <w:t>pri</w:t>
      </w:r>
      <w:proofErr w:type="spellEnd"/>
      <w:r w:rsidRPr="006C292D">
        <w:rPr>
          <w:b/>
          <w:bCs/>
        </w:rPr>
        <w:t xml:space="preserve"> </w:t>
      </w:r>
      <w:proofErr w:type="spellStart"/>
      <w:r w:rsidRPr="006C292D">
        <w:rPr>
          <w:b/>
          <w:bCs/>
        </w:rPr>
        <w:t>trgovcu</w:t>
      </w:r>
      <w:proofErr w:type="spellEnd"/>
      <w:r w:rsidRPr="006C292D">
        <w:rPr>
          <w:b/>
          <w:bCs/>
        </w:rPr>
        <w:t xml:space="preserve"> </w:t>
      </w:r>
      <w:r w:rsidR="00FF301D">
        <w:rPr>
          <w:b/>
          <w:bCs/>
        </w:rPr>
        <w:t xml:space="preserve">v </w:t>
      </w:r>
      <w:proofErr w:type="spellStart"/>
      <w:r w:rsidR="00FF301D">
        <w:rPr>
          <w:b/>
          <w:bCs/>
        </w:rPr>
        <w:t>Sloveniji</w:t>
      </w:r>
      <w:proofErr w:type="spellEnd"/>
      <w:r w:rsidR="00FF301D">
        <w:rPr>
          <w:b/>
          <w:bCs/>
        </w:rPr>
        <w:t xml:space="preserve">. </w:t>
      </w:r>
    </w:p>
    <w:p w14:paraId="1374CFE9" w14:textId="77777777" w:rsidR="006C292D" w:rsidRPr="006C292D" w:rsidRDefault="006C292D" w:rsidP="006C292D">
      <w:pPr>
        <w:rPr>
          <w:b/>
          <w:bCs/>
        </w:rPr>
      </w:pPr>
      <w:r w:rsidRPr="006C292D">
        <w:rPr>
          <w:b/>
          <w:bCs/>
        </w:rPr>
        <w:t> </w:t>
      </w:r>
    </w:p>
    <w:p w14:paraId="0358E727" w14:textId="3B7F281F" w:rsidR="006C292D" w:rsidRPr="006C292D" w:rsidRDefault="006C292D" w:rsidP="006C292D">
      <w:pPr>
        <w:rPr>
          <w:b/>
          <w:bCs/>
        </w:rPr>
      </w:pPr>
      <w:r w:rsidRPr="006C292D">
        <w:rPr>
          <w:b/>
          <w:bCs/>
        </w:rPr>
        <w:t xml:space="preserve">Izven EGP – </w:t>
      </w:r>
      <w:proofErr w:type="spellStart"/>
      <w:r w:rsidRPr="006C292D">
        <w:rPr>
          <w:b/>
          <w:bCs/>
        </w:rPr>
        <w:t>kartice</w:t>
      </w:r>
      <w:proofErr w:type="spellEnd"/>
      <w:r w:rsidRPr="006C292D">
        <w:rPr>
          <w:b/>
          <w:bCs/>
        </w:rPr>
        <w:t xml:space="preserve">, </w:t>
      </w:r>
      <w:proofErr w:type="spellStart"/>
      <w:r w:rsidRPr="006C292D">
        <w:rPr>
          <w:b/>
          <w:bCs/>
        </w:rPr>
        <w:t>izdane</w:t>
      </w:r>
      <w:proofErr w:type="spellEnd"/>
      <w:r w:rsidRPr="006C292D">
        <w:rPr>
          <w:b/>
          <w:bCs/>
        </w:rPr>
        <w:t xml:space="preserve"> v </w:t>
      </w:r>
      <w:proofErr w:type="spellStart"/>
      <w:r w:rsidRPr="006C292D">
        <w:rPr>
          <w:b/>
          <w:bCs/>
        </w:rPr>
        <w:t>državi</w:t>
      </w:r>
      <w:proofErr w:type="spellEnd"/>
      <w:r w:rsidRPr="006C292D">
        <w:rPr>
          <w:b/>
          <w:bCs/>
        </w:rPr>
        <w:t xml:space="preserve">, ki </w:t>
      </w:r>
      <w:proofErr w:type="spellStart"/>
      <w:r w:rsidRPr="006C292D">
        <w:rPr>
          <w:b/>
          <w:bCs/>
        </w:rPr>
        <w:t>ni</w:t>
      </w:r>
      <w:proofErr w:type="spellEnd"/>
      <w:r w:rsidRPr="006C292D">
        <w:rPr>
          <w:b/>
          <w:bCs/>
        </w:rPr>
        <w:t xml:space="preserve"> </w:t>
      </w:r>
      <w:r w:rsidR="00FF301D">
        <w:rPr>
          <w:b/>
          <w:bCs/>
        </w:rPr>
        <w:t>Slovenija</w:t>
      </w:r>
      <w:r w:rsidRPr="006C292D">
        <w:rPr>
          <w:b/>
          <w:bCs/>
        </w:rPr>
        <w:t xml:space="preserve"> </w:t>
      </w:r>
      <w:proofErr w:type="spellStart"/>
      <w:r w:rsidRPr="006C292D">
        <w:rPr>
          <w:b/>
          <w:bCs/>
        </w:rPr>
        <w:t>ali</w:t>
      </w:r>
      <w:proofErr w:type="spellEnd"/>
      <w:r w:rsidRPr="006C292D">
        <w:rPr>
          <w:b/>
          <w:bCs/>
        </w:rPr>
        <w:t xml:space="preserve"> EGP – </w:t>
      </w:r>
      <w:proofErr w:type="spellStart"/>
      <w:r w:rsidRPr="006C292D">
        <w:rPr>
          <w:b/>
          <w:bCs/>
        </w:rPr>
        <w:t>npr</w:t>
      </w:r>
      <w:proofErr w:type="spellEnd"/>
      <w:r w:rsidRPr="006C292D">
        <w:rPr>
          <w:b/>
          <w:bCs/>
        </w:rPr>
        <w:t>. ZDA, Kanada, Japonska, Kitajska</w:t>
      </w:r>
    </w:p>
    <w:p w14:paraId="04A87DEA" w14:textId="77777777" w:rsidR="006C292D" w:rsidRPr="006C292D" w:rsidRDefault="006C292D" w:rsidP="006C292D">
      <w:pPr>
        <w:rPr>
          <w:b/>
          <w:bCs/>
        </w:rPr>
      </w:pPr>
      <w:r w:rsidRPr="006C292D">
        <w:rPr>
          <w:b/>
          <w:bCs/>
        </w:rPr>
        <w:t> </w:t>
      </w:r>
    </w:p>
    <w:p w14:paraId="4EF33D11" w14:textId="77777777" w:rsidR="006C292D" w:rsidRPr="006C292D" w:rsidRDefault="006C292D" w:rsidP="006C292D">
      <w:pPr>
        <w:rPr>
          <w:b/>
          <w:bCs/>
        </w:rPr>
      </w:pPr>
      <w:r w:rsidRPr="006C292D">
        <w:rPr>
          <w:b/>
          <w:bCs/>
        </w:rPr>
        <w:t>Kombinirana pristojbina in pavšalna pristojbina</w:t>
      </w:r>
    </w:p>
    <w:p w14:paraId="647AA4D1" w14:textId="77777777" w:rsidR="006C292D" w:rsidRPr="006C292D" w:rsidRDefault="006C292D" w:rsidP="006C292D">
      <w:pPr>
        <w:rPr>
          <w:b/>
          <w:bCs/>
        </w:rPr>
      </w:pPr>
      <w:r w:rsidRPr="006C292D">
        <w:rPr>
          <w:b/>
          <w:bCs/>
        </w:rPr>
        <w:t>Kombinirana pristojbina vzame vse pristojbine in jih združi v eno. To pomeni, da plačate eno pavšalno pristojbino, namesto da bi za vsako transakcijo plačali drugačno pristojbino. Ne glede na vrsto kartice, s katero se vaša stranka odloči plačati, plačate enako ceno.</w:t>
      </w:r>
    </w:p>
    <w:p w14:paraId="5011D87E" w14:textId="77777777" w:rsidR="006C292D" w:rsidRPr="006C292D" w:rsidRDefault="006C292D" w:rsidP="006C292D">
      <w:pPr>
        <w:rPr>
          <w:b/>
          <w:bCs/>
        </w:rPr>
      </w:pPr>
      <w:r w:rsidRPr="006C292D">
        <w:rPr>
          <w:b/>
          <w:bCs/>
        </w:rPr>
        <w:t> </w:t>
      </w:r>
    </w:p>
    <w:p w14:paraId="57AB2932" w14:textId="77777777" w:rsidR="006C292D" w:rsidRPr="006C292D" w:rsidRDefault="006C292D" w:rsidP="006C292D">
      <w:pPr>
        <w:rPr>
          <w:b/>
          <w:bCs/>
        </w:rPr>
      </w:pPr>
      <w:r w:rsidRPr="006C292D">
        <w:rPr>
          <w:b/>
          <w:bCs/>
        </w:rPr>
        <w:t>Za novi prehod (kartična plačila s strani PayU) trenutno ponujamo SAMO to vrsto pristojbine.</w:t>
      </w:r>
    </w:p>
    <w:p w14:paraId="5C5851AF" w14:textId="77777777" w:rsidR="006C292D" w:rsidRPr="006C292D" w:rsidRDefault="006C292D" w:rsidP="006C292D">
      <w:pPr>
        <w:rPr>
          <w:b/>
          <w:bCs/>
        </w:rPr>
      </w:pPr>
      <w:r w:rsidRPr="006C292D">
        <w:rPr>
          <w:b/>
          <w:bCs/>
        </w:rPr>
        <w:t> </w:t>
      </w:r>
    </w:p>
    <w:p w14:paraId="43427D57" w14:textId="77777777" w:rsidR="006C292D" w:rsidRPr="006C292D" w:rsidRDefault="006C292D" w:rsidP="006C292D">
      <w:pPr>
        <w:rPr>
          <w:b/>
          <w:bCs/>
        </w:rPr>
      </w:pPr>
      <w:r w:rsidRPr="006C292D">
        <w:rPr>
          <w:b/>
          <w:bCs/>
        </w:rPr>
        <w:t> </w:t>
      </w:r>
    </w:p>
    <w:p w14:paraId="68CF597B" w14:textId="77777777" w:rsidR="006C292D" w:rsidRPr="006C292D" w:rsidRDefault="006C292D" w:rsidP="006C292D">
      <w:pPr>
        <w:rPr>
          <w:b/>
          <w:bCs/>
        </w:rPr>
      </w:pPr>
      <w:r w:rsidRPr="006C292D">
        <w:rPr>
          <w:b/>
          <w:bCs/>
        </w:rPr>
        <w:t>Varnost plačil - 3D Secure</w:t>
      </w:r>
    </w:p>
    <w:p w14:paraId="75A8AC95" w14:textId="77777777" w:rsidR="006C292D" w:rsidRPr="006C292D" w:rsidRDefault="006C292D" w:rsidP="006C292D">
      <w:pPr>
        <w:rPr>
          <w:b/>
          <w:bCs/>
        </w:rPr>
      </w:pPr>
      <w:r w:rsidRPr="006C292D">
        <w:rPr>
          <w:b/>
          <w:bCs/>
        </w:rPr>
        <w:t>3D Secure je protokol, ki ga je razvila družba VISA za povečanje varnosti spletnih plačil – cilj je zmanjšati goljufije in povečati varnost spletnih kartičnih plačil.</w:t>
      </w:r>
    </w:p>
    <w:p w14:paraId="62F1B55B" w14:textId="77777777" w:rsidR="006C292D" w:rsidRPr="006C292D" w:rsidRDefault="006C292D" w:rsidP="006C292D">
      <w:pPr>
        <w:rPr>
          <w:b/>
          <w:bCs/>
        </w:rPr>
      </w:pPr>
      <w:r w:rsidRPr="006C292D">
        <w:rPr>
          <w:b/>
          <w:bCs/>
        </w:rPr>
        <w:t> </w:t>
      </w:r>
    </w:p>
    <w:p w14:paraId="6DC74D2E" w14:textId="77777777" w:rsidR="006C292D" w:rsidRPr="006C292D" w:rsidRDefault="006C292D" w:rsidP="006C292D">
      <w:pPr>
        <w:rPr>
          <w:b/>
          <w:bCs/>
        </w:rPr>
      </w:pPr>
      <w:r w:rsidRPr="006C292D">
        <w:rPr>
          <w:b/>
          <w:bCs/>
        </w:rPr>
        <w:t>3D Secure 2 - Protokol je bil uveden kot izboljšana različica starega protokola 3DS. Odlikuje ga predvsem dejstvo, da močno razširja pretok podatkov med banko izdajateljico, plačilnim prehodom, pridobiteljem in trgovcem. To vključuje na primer zgodovino plačil stranke, iz katere naprave najpogosteje plačujejo, ob katerem času dneva itd. Biometrija bo vključena tudi v preverjanje plačil. Poleg tega je edinstvenost 3D Secure 2 tudi v tem, da je tehnološko sposoben izpolnjevati zahteve močnega preverjanja pristnosti (SCA).</w:t>
      </w:r>
    </w:p>
    <w:p w14:paraId="11E8D7D9" w14:textId="77777777" w:rsidR="006C292D" w:rsidRPr="006C292D" w:rsidRDefault="006C292D" w:rsidP="006C292D">
      <w:pPr>
        <w:rPr>
          <w:b/>
          <w:bCs/>
        </w:rPr>
      </w:pPr>
      <w:r w:rsidRPr="006C292D">
        <w:rPr>
          <w:b/>
          <w:bCs/>
        </w:rPr>
        <w:t> </w:t>
      </w:r>
    </w:p>
    <w:p w14:paraId="2CAD564E" w14:textId="77777777" w:rsidR="006C292D" w:rsidRPr="006C292D" w:rsidRDefault="006C292D" w:rsidP="006C292D">
      <w:pPr>
        <w:rPr>
          <w:b/>
          <w:bCs/>
        </w:rPr>
      </w:pPr>
      <w:r w:rsidRPr="006C292D">
        <w:rPr>
          <w:b/>
          <w:bCs/>
        </w:rPr>
        <w:t>  </w:t>
      </w:r>
    </w:p>
    <w:p w14:paraId="10D4CA34" w14:textId="77777777" w:rsidR="006C292D" w:rsidRPr="006C292D" w:rsidRDefault="006C292D" w:rsidP="006C292D">
      <w:pPr>
        <w:rPr>
          <w:b/>
          <w:bCs/>
        </w:rPr>
      </w:pPr>
      <w:r w:rsidRPr="006C292D">
        <w:rPr>
          <w:b/>
          <w:bCs/>
        </w:rPr>
        <w:t>Varnost plačil - 3D Secure</w:t>
      </w:r>
    </w:p>
    <w:p w14:paraId="4E5DD487" w14:textId="77777777" w:rsidR="006C292D" w:rsidRPr="006C292D" w:rsidRDefault="006C292D" w:rsidP="006C292D">
      <w:pPr>
        <w:rPr>
          <w:b/>
          <w:bCs/>
        </w:rPr>
      </w:pPr>
      <w:r w:rsidRPr="006C292D">
        <w:rPr>
          <w:b/>
          <w:bCs/>
        </w:rPr>
        <w:t>Močna avtentikacija strank (SCA) je nova zahteva druge direktive o plačilnih storitvah (PSD2), katere cilj je dodati dodatne ravni varnosti za elektronska plačila.</w:t>
      </w:r>
    </w:p>
    <w:p w14:paraId="00AF1C42" w14:textId="77777777" w:rsidR="006C292D" w:rsidRPr="006C292D" w:rsidRDefault="006C292D" w:rsidP="006C292D">
      <w:pPr>
        <w:rPr>
          <w:b/>
          <w:bCs/>
        </w:rPr>
      </w:pPr>
      <w:r w:rsidRPr="006C292D">
        <w:rPr>
          <w:b/>
          <w:bCs/>
        </w:rPr>
        <w:t> </w:t>
      </w:r>
    </w:p>
    <w:p w14:paraId="58DBC1F4" w14:textId="3DF50A73" w:rsidR="006C292D" w:rsidRPr="006C292D" w:rsidRDefault="00FF301D" w:rsidP="006C292D">
      <w:pPr>
        <w:rPr>
          <w:b/>
          <w:bCs/>
        </w:rPr>
      </w:pPr>
      <w:r>
        <w:rPr>
          <w:b/>
          <w:bCs/>
        </w:rPr>
        <w:lastRenderedPageBreak/>
        <w:t>Na primer:</w:t>
      </w:r>
    </w:p>
    <w:p w14:paraId="01AC8D67" w14:textId="77777777" w:rsidR="006C292D" w:rsidRPr="006C292D" w:rsidRDefault="006C292D" w:rsidP="006C292D">
      <w:pPr>
        <w:rPr>
          <w:b/>
          <w:bCs/>
        </w:rPr>
      </w:pPr>
      <w:r w:rsidRPr="006C292D">
        <w:rPr>
          <w:b/>
          <w:bCs/>
        </w:rPr>
        <w:t> </w:t>
      </w:r>
    </w:p>
    <w:p w14:paraId="53B96C9A" w14:textId="77777777" w:rsidR="006C292D" w:rsidRPr="006C292D" w:rsidRDefault="006C292D" w:rsidP="006C292D">
      <w:pPr>
        <w:rPr>
          <w:b/>
          <w:bCs/>
        </w:rPr>
      </w:pPr>
      <w:r w:rsidRPr="006C292D">
        <w:rPr>
          <w:b/>
          <w:bCs/>
        </w:rPr>
        <w:t>- Nekaj, kar ima stranka (npr. telefon ali tablični računalnik).</w:t>
      </w:r>
    </w:p>
    <w:p w14:paraId="0B883508" w14:textId="77777777" w:rsidR="006C292D" w:rsidRPr="006C292D" w:rsidRDefault="006C292D" w:rsidP="006C292D">
      <w:pPr>
        <w:rPr>
          <w:b/>
          <w:bCs/>
        </w:rPr>
      </w:pPr>
      <w:r w:rsidRPr="006C292D">
        <w:rPr>
          <w:b/>
          <w:bCs/>
        </w:rPr>
        <w:t> </w:t>
      </w:r>
    </w:p>
    <w:p w14:paraId="0367194D" w14:textId="7C9EA209" w:rsidR="006C292D" w:rsidRPr="006C292D" w:rsidRDefault="006C292D" w:rsidP="006C292D">
      <w:pPr>
        <w:rPr>
          <w:b/>
          <w:bCs/>
        </w:rPr>
      </w:pPr>
      <w:r w:rsidRPr="006C292D">
        <w:rPr>
          <w:b/>
          <w:bCs/>
        </w:rPr>
        <w:t xml:space="preserve">- Kaj je </w:t>
      </w:r>
      <w:proofErr w:type="spellStart"/>
      <w:r w:rsidRPr="006C292D">
        <w:rPr>
          <w:b/>
          <w:bCs/>
        </w:rPr>
        <w:t>stranka</w:t>
      </w:r>
      <w:proofErr w:type="spellEnd"/>
      <w:r w:rsidR="00FF301D">
        <w:rPr>
          <w:b/>
          <w:bCs/>
        </w:rPr>
        <w:t>?</w:t>
      </w:r>
      <w:r w:rsidRPr="006C292D">
        <w:rPr>
          <w:b/>
          <w:bCs/>
        </w:rPr>
        <w:t xml:space="preserve"> (npr. prepoznavanje obraza ali prstnih odtisov).</w:t>
      </w:r>
    </w:p>
    <w:p w14:paraId="25424497" w14:textId="77777777" w:rsidR="006C292D" w:rsidRPr="006C292D" w:rsidRDefault="006C292D" w:rsidP="006C292D">
      <w:pPr>
        <w:rPr>
          <w:b/>
          <w:bCs/>
        </w:rPr>
      </w:pPr>
      <w:r w:rsidRPr="006C292D">
        <w:rPr>
          <w:b/>
          <w:bCs/>
        </w:rPr>
        <w:t> </w:t>
      </w:r>
    </w:p>
    <w:p w14:paraId="7A4E0F5F" w14:textId="61AD3D91" w:rsidR="006C292D" w:rsidRPr="006C292D" w:rsidRDefault="006C292D" w:rsidP="006C292D">
      <w:pPr>
        <w:rPr>
          <w:b/>
          <w:bCs/>
        </w:rPr>
      </w:pPr>
      <w:r w:rsidRPr="006C292D">
        <w:rPr>
          <w:b/>
          <w:bCs/>
        </w:rPr>
        <w:t xml:space="preserve">- Kaj </w:t>
      </w:r>
      <w:proofErr w:type="spellStart"/>
      <w:r w:rsidRPr="006C292D">
        <w:rPr>
          <w:b/>
          <w:bCs/>
        </w:rPr>
        <w:t>stranka</w:t>
      </w:r>
      <w:proofErr w:type="spellEnd"/>
      <w:r w:rsidRPr="006C292D">
        <w:rPr>
          <w:b/>
          <w:bCs/>
        </w:rPr>
        <w:t xml:space="preserve"> ve (</w:t>
      </w:r>
      <w:proofErr w:type="spellStart"/>
      <w:r w:rsidRPr="006C292D">
        <w:rPr>
          <w:b/>
          <w:bCs/>
        </w:rPr>
        <w:t>npr</w:t>
      </w:r>
      <w:proofErr w:type="spellEnd"/>
      <w:r w:rsidRPr="006C292D">
        <w:rPr>
          <w:b/>
          <w:bCs/>
        </w:rPr>
        <w:t>. PIN ali geslo).</w:t>
      </w:r>
    </w:p>
    <w:p w14:paraId="1FB0AA65" w14:textId="77777777" w:rsidR="006C292D" w:rsidRPr="006C292D" w:rsidRDefault="006C292D" w:rsidP="006C292D">
      <w:pPr>
        <w:rPr>
          <w:b/>
          <w:bCs/>
        </w:rPr>
      </w:pPr>
      <w:r w:rsidRPr="006C292D">
        <w:rPr>
          <w:b/>
          <w:bCs/>
        </w:rPr>
        <w:t> </w:t>
      </w:r>
    </w:p>
    <w:p w14:paraId="5785BA55" w14:textId="77777777" w:rsidR="006C292D" w:rsidRPr="006C292D" w:rsidRDefault="006C292D" w:rsidP="006C292D">
      <w:pPr>
        <w:rPr>
          <w:b/>
          <w:bCs/>
        </w:rPr>
      </w:pPr>
      <w:r w:rsidRPr="006C292D">
        <w:rPr>
          <w:b/>
          <w:bCs/>
        </w:rPr>
        <w:t>Tehnologija, imenovana 3D Secure, vam lahko pomaga izpolniti to zahtevo. Najnovejša različica te tehnologije (imenovana EMV 3DS Secure)</w:t>
      </w:r>
    </w:p>
    <w:p w14:paraId="404A4052" w14:textId="77777777" w:rsidR="006C292D" w:rsidRPr="006C292D" w:rsidRDefault="006C292D" w:rsidP="006C292D">
      <w:pPr>
        <w:rPr>
          <w:b/>
          <w:bCs/>
        </w:rPr>
      </w:pPr>
      <w:r w:rsidRPr="006C292D">
        <w:rPr>
          <w:b/>
          <w:bCs/>
        </w:rPr>
        <w:t> </w:t>
      </w:r>
    </w:p>
    <w:p w14:paraId="7B9263C6" w14:textId="77777777" w:rsidR="006C292D" w:rsidRPr="006C292D" w:rsidRDefault="006C292D" w:rsidP="006C292D">
      <w:pPr>
        <w:rPr>
          <w:b/>
          <w:bCs/>
        </w:rPr>
      </w:pPr>
      <w:r w:rsidRPr="006C292D">
        <w:rPr>
          <w:b/>
          <w:bCs/>
        </w:rPr>
        <w:t> </w:t>
      </w:r>
    </w:p>
    <w:p w14:paraId="3A0AA8E7" w14:textId="77777777" w:rsidR="006C292D" w:rsidRPr="006C292D" w:rsidRDefault="006C292D" w:rsidP="006C292D">
      <w:pPr>
        <w:rPr>
          <w:b/>
          <w:bCs/>
        </w:rPr>
      </w:pPr>
      <w:r w:rsidRPr="006C292D">
        <w:rPr>
          <w:b/>
          <w:bCs/>
        </w:rPr>
        <w:t>Tehnični izrazi, s katerimi se boste zagotovo srečali</w:t>
      </w:r>
    </w:p>
    <w:p w14:paraId="45FE7711" w14:textId="77777777" w:rsidR="006C292D" w:rsidRPr="006C292D" w:rsidRDefault="006C292D" w:rsidP="006C292D">
      <w:pPr>
        <w:rPr>
          <w:b/>
          <w:bCs/>
        </w:rPr>
      </w:pPr>
      <w:r w:rsidRPr="006C292D">
        <w:rPr>
          <w:b/>
          <w:bCs/>
        </w:rPr>
        <w:t>  </w:t>
      </w:r>
    </w:p>
    <w:p w14:paraId="4E2A9626" w14:textId="77777777" w:rsidR="006C292D" w:rsidRPr="006C292D" w:rsidRDefault="006C292D" w:rsidP="006C292D">
      <w:pPr>
        <w:rPr>
          <w:b/>
          <w:bCs/>
        </w:rPr>
      </w:pPr>
      <w:r w:rsidRPr="006C292D">
        <w:rPr>
          <w:b/>
          <w:bCs/>
        </w:rPr>
        <w:t> </w:t>
      </w:r>
    </w:p>
    <w:p w14:paraId="52CF1AE0" w14:textId="77777777" w:rsidR="006C292D" w:rsidRPr="006C292D" w:rsidRDefault="006C292D" w:rsidP="006C292D">
      <w:pPr>
        <w:rPr>
          <w:b/>
          <w:bCs/>
        </w:rPr>
      </w:pPr>
      <w:r w:rsidRPr="006C292D">
        <w:rPr>
          <w:b/>
          <w:bCs/>
        </w:rPr>
        <w:t>Okvir iFrame</w:t>
      </w:r>
    </w:p>
    <w:p w14:paraId="6E46F2DE" w14:textId="77777777" w:rsidR="006C292D" w:rsidRPr="006C292D" w:rsidRDefault="006C292D" w:rsidP="006C292D">
      <w:pPr>
        <w:rPr>
          <w:b/>
          <w:bCs/>
        </w:rPr>
      </w:pPr>
      <w:r w:rsidRPr="006C292D">
        <w:rPr>
          <w:b/>
          <w:bCs/>
        </w:rPr>
        <w:t>Običajno, ko govorimo o iFrame, govorimo o spletnem obrazcu na nadrejeni strani. Spletna stran je v bistvu datoteka kode, ki jo upodobi spletni brskalnik. Brskalnik prebere kodo na spletni strani in nato upodobi pogled, s katerim uporabniki komunicirajo med krmarjenjem po strani.</w:t>
      </w:r>
    </w:p>
    <w:p w14:paraId="32E01347" w14:textId="77777777" w:rsidR="006C292D" w:rsidRPr="006C292D" w:rsidRDefault="006C292D" w:rsidP="006C292D">
      <w:pPr>
        <w:rPr>
          <w:b/>
          <w:bCs/>
        </w:rPr>
      </w:pPr>
      <w:r w:rsidRPr="006C292D">
        <w:rPr>
          <w:b/>
          <w:bCs/>
        </w:rPr>
        <w:t> </w:t>
      </w:r>
    </w:p>
    <w:p w14:paraId="59506288" w14:textId="77777777" w:rsidR="006C292D" w:rsidRPr="006C292D" w:rsidRDefault="006C292D" w:rsidP="006C292D">
      <w:pPr>
        <w:rPr>
          <w:b/>
          <w:bCs/>
        </w:rPr>
      </w:pPr>
      <w:r w:rsidRPr="006C292D">
        <w:rPr>
          <w:b/>
          <w:bCs/>
        </w:rPr>
        <w:t>Preprosto povedano, iFrame je element HTML, ki prikaže spletno stran na spletni strani.</w:t>
      </w:r>
    </w:p>
    <w:p w14:paraId="7BE0F024" w14:textId="77777777" w:rsidR="006C292D" w:rsidRPr="006C292D" w:rsidRDefault="006C292D" w:rsidP="006C292D">
      <w:pPr>
        <w:rPr>
          <w:b/>
          <w:bCs/>
        </w:rPr>
      </w:pPr>
      <w:r w:rsidRPr="006C292D">
        <w:rPr>
          <w:b/>
          <w:bCs/>
        </w:rPr>
        <w:t> </w:t>
      </w:r>
    </w:p>
    <w:p w14:paraId="7F699521" w14:textId="77777777" w:rsidR="006C292D" w:rsidRPr="006C292D" w:rsidRDefault="006C292D" w:rsidP="006C292D">
      <w:pPr>
        <w:rPr>
          <w:b/>
          <w:bCs/>
        </w:rPr>
      </w:pPr>
      <w:r w:rsidRPr="006C292D">
        <w:rPr>
          <w:b/>
          <w:bCs/>
        </w:rPr>
        <w:t>Ko je element iFrame implementiran, vsebina, vnesena v njegova polja (kot je obrazec za plačilni prehod), ne gre na spletno mesto trgovca, temveč neposredno na strežnik avtorja kode.</w:t>
      </w:r>
    </w:p>
    <w:p w14:paraId="108AFD2A" w14:textId="77777777" w:rsidR="006C292D" w:rsidRPr="006C292D" w:rsidRDefault="006C292D" w:rsidP="006C292D">
      <w:pPr>
        <w:rPr>
          <w:b/>
          <w:bCs/>
        </w:rPr>
      </w:pPr>
      <w:r w:rsidRPr="006C292D">
        <w:rPr>
          <w:b/>
          <w:bCs/>
        </w:rPr>
        <w:t> </w:t>
      </w:r>
    </w:p>
    <w:p w14:paraId="3F1EF692" w14:textId="77777777" w:rsidR="006C292D" w:rsidRPr="006C292D" w:rsidRDefault="006C292D" w:rsidP="006C292D">
      <w:pPr>
        <w:rPr>
          <w:b/>
          <w:bCs/>
        </w:rPr>
      </w:pPr>
      <w:r w:rsidRPr="006C292D">
        <w:rPr>
          <w:b/>
          <w:bCs/>
        </w:rPr>
        <w:t>Besteron inline plačilni prehod - V primeru inline plačilnega prehoda se podatki o kartici, vneseni v iframe, pošljejo neposredno nam, podatki so zavarovani, tako da trgovec ali nihče drug ne more priti do njih.</w:t>
      </w:r>
    </w:p>
    <w:p w14:paraId="21E60F5D" w14:textId="77777777" w:rsidR="006C292D" w:rsidRPr="006C292D" w:rsidRDefault="006C292D" w:rsidP="006C292D">
      <w:pPr>
        <w:rPr>
          <w:b/>
          <w:bCs/>
        </w:rPr>
      </w:pPr>
      <w:r w:rsidRPr="006C292D">
        <w:rPr>
          <w:b/>
          <w:bCs/>
        </w:rPr>
        <w:t> </w:t>
      </w:r>
    </w:p>
    <w:p w14:paraId="11E831D6" w14:textId="77777777" w:rsidR="006C292D" w:rsidRPr="006C292D" w:rsidRDefault="006C292D" w:rsidP="006C292D">
      <w:pPr>
        <w:rPr>
          <w:b/>
          <w:bCs/>
        </w:rPr>
      </w:pPr>
      <w:r w:rsidRPr="006C292D">
        <w:rPr>
          <w:b/>
          <w:bCs/>
        </w:rPr>
        <w:t>  </w:t>
      </w:r>
    </w:p>
    <w:p w14:paraId="13CCAA6C" w14:textId="77777777" w:rsidR="006C292D" w:rsidRPr="006C292D" w:rsidRDefault="006C292D" w:rsidP="006C292D">
      <w:pPr>
        <w:rPr>
          <w:b/>
          <w:bCs/>
        </w:rPr>
      </w:pPr>
      <w:r w:rsidRPr="006C292D">
        <w:rPr>
          <w:b/>
          <w:bCs/>
        </w:rPr>
        <w:t>API - vmesnik za programiranje aplikacij</w:t>
      </w:r>
    </w:p>
    <w:p w14:paraId="2DB2B63F" w14:textId="77777777" w:rsidR="006C292D" w:rsidRPr="006C292D" w:rsidRDefault="006C292D" w:rsidP="006C292D">
      <w:pPr>
        <w:rPr>
          <w:b/>
          <w:bCs/>
        </w:rPr>
      </w:pPr>
      <w:r w:rsidRPr="006C292D">
        <w:rPr>
          <w:b/>
          <w:bCs/>
        </w:rPr>
        <w:t>To so gradniki programske opreme, ki omogočajo, da dve aplikaciji komunicirata med seboj. Kadarkoli uporabljate aplikacijo, kot je Facebook, pošljete neposredno sporočilo ali preverite vreme na pametnem telefonu, uporabljate API.</w:t>
      </w:r>
    </w:p>
    <w:p w14:paraId="3C064D87" w14:textId="77777777" w:rsidR="006C292D" w:rsidRPr="006C292D" w:rsidRDefault="006C292D" w:rsidP="006C292D">
      <w:pPr>
        <w:rPr>
          <w:b/>
          <w:bCs/>
        </w:rPr>
      </w:pPr>
      <w:r w:rsidRPr="006C292D">
        <w:rPr>
          <w:b/>
          <w:bCs/>
        </w:rPr>
        <w:lastRenderedPageBreak/>
        <w:t> </w:t>
      </w:r>
    </w:p>
    <w:p w14:paraId="58D90830" w14:textId="77777777" w:rsidR="006C292D" w:rsidRPr="006C292D" w:rsidRDefault="006C292D" w:rsidP="006C292D">
      <w:pPr>
        <w:rPr>
          <w:b/>
          <w:bCs/>
        </w:rPr>
      </w:pPr>
      <w:r w:rsidRPr="006C292D">
        <w:rPr>
          <w:b/>
          <w:bCs/>
        </w:rPr>
        <w:t>API-ji so običajno sestavljeni iz niza rutin, protokolov in orodij, ki se uporabljajo pri gradnji programskih aplikacij. Skratka, API določa, kako je treba programsko opremo integrirati in nato kako ta programska oprema deluje.</w:t>
      </w:r>
    </w:p>
    <w:p w14:paraId="191BF29B" w14:textId="77777777" w:rsidR="006C292D" w:rsidRPr="006C292D" w:rsidRDefault="006C292D" w:rsidP="006C292D">
      <w:pPr>
        <w:rPr>
          <w:b/>
          <w:bCs/>
        </w:rPr>
      </w:pPr>
      <w:r w:rsidRPr="006C292D">
        <w:rPr>
          <w:b/>
          <w:bCs/>
        </w:rPr>
        <w:t> </w:t>
      </w:r>
    </w:p>
    <w:p w14:paraId="6036DDA1" w14:textId="77777777" w:rsidR="006C292D" w:rsidRPr="006C292D" w:rsidRDefault="006C292D" w:rsidP="006C292D">
      <w:pPr>
        <w:rPr>
          <w:b/>
          <w:bCs/>
        </w:rPr>
      </w:pPr>
      <w:r w:rsidRPr="006C292D">
        <w:rPr>
          <w:b/>
          <w:bCs/>
        </w:rPr>
        <w:t>  </w:t>
      </w:r>
    </w:p>
    <w:p w14:paraId="33E1419B" w14:textId="5ABBE693" w:rsidR="006C292D" w:rsidRPr="006C292D" w:rsidRDefault="006C292D" w:rsidP="006C292D">
      <w:pPr>
        <w:rPr>
          <w:b/>
          <w:bCs/>
        </w:rPr>
      </w:pPr>
      <w:proofErr w:type="spellStart"/>
      <w:r w:rsidRPr="006C292D">
        <w:rPr>
          <w:b/>
          <w:bCs/>
        </w:rPr>
        <w:t>Končna</w:t>
      </w:r>
      <w:proofErr w:type="spellEnd"/>
      <w:r w:rsidRPr="006C292D">
        <w:rPr>
          <w:b/>
          <w:bCs/>
        </w:rPr>
        <w:t xml:space="preserve"> </w:t>
      </w:r>
      <w:proofErr w:type="spellStart"/>
      <w:r w:rsidRPr="006C292D">
        <w:rPr>
          <w:b/>
          <w:bCs/>
        </w:rPr>
        <w:t>točka</w:t>
      </w:r>
      <w:proofErr w:type="spellEnd"/>
      <w:r w:rsidR="00FF301D">
        <w:rPr>
          <w:b/>
          <w:bCs/>
        </w:rPr>
        <w:t xml:space="preserve"> (Endpoint)</w:t>
      </w:r>
    </w:p>
    <w:p w14:paraId="639EA229" w14:textId="77777777" w:rsidR="006C292D" w:rsidRPr="006C292D" w:rsidRDefault="006C292D" w:rsidP="006C292D">
      <w:pPr>
        <w:rPr>
          <w:b/>
          <w:bCs/>
        </w:rPr>
      </w:pPr>
      <w:r w:rsidRPr="006C292D">
        <w:rPr>
          <w:b/>
          <w:bCs/>
        </w:rPr>
        <w:t>Preprosto povedano, končna točka je en konec komunikacijskega kanala. Ko API komunicira z drugim sistemom, se osrednje točke te komunikacije štejejo za končne točke. V primeru API-jev lahko končna točka vsebuje URL strežnika ali storitve. Vsaka končna točka je mesto, s katerega lahko API-ji dostopajo do virov, ki jih potrebujejo za opravljanje svoje funkcije.</w:t>
      </w:r>
    </w:p>
    <w:p w14:paraId="57BFEA57" w14:textId="77777777" w:rsidR="006C292D" w:rsidRPr="006C292D" w:rsidRDefault="006C292D" w:rsidP="006C292D">
      <w:pPr>
        <w:rPr>
          <w:b/>
          <w:bCs/>
        </w:rPr>
      </w:pPr>
      <w:r w:rsidRPr="006C292D">
        <w:rPr>
          <w:b/>
          <w:bCs/>
        </w:rPr>
        <w:t> </w:t>
      </w:r>
    </w:p>
    <w:p w14:paraId="788DF793" w14:textId="77777777" w:rsidR="006C292D" w:rsidRPr="006C292D" w:rsidRDefault="006C292D" w:rsidP="006C292D">
      <w:pPr>
        <w:rPr>
          <w:b/>
          <w:bCs/>
        </w:rPr>
      </w:pPr>
      <w:r w:rsidRPr="006C292D">
        <w:rPr>
          <w:b/>
          <w:bCs/>
        </w:rPr>
        <w:t>API-ji delujejo z "zahtevami" in "odgovori". Ko API zahteva informacije iz spletne aplikacije ali spletnega strežnika, prejme odgovor. Kraj, kjer API-ji pošiljajo zahteve in kjer se nahaja vir, se imenuje končna točka.</w:t>
      </w:r>
    </w:p>
    <w:p w14:paraId="795FB8C9" w14:textId="77777777" w:rsidR="006C292D" w:rsidRPr="006C292D" w:rsidRDefault="006C292D" w:rsidP="006C292D">
      <w:pPr>
        <w:rPr>
          <w:b/>
          <w:bCs/>
        </w:rPr>
      </w:pPr>
      <w:r w:rsidRPr="006C292D">
        <w:rPr>
          <w:b/>
          <w:bCs/>
        </w:rPr>
        <w:t> </w:t>
      </w:r>
    </w:p>
    <w:p w14:paraId="6840F6EC" w14:textId="77777777" w:rsidR="006C292D" w:rsidRPr="006C292D" w:rsidRDefault="006C292D" w:rsidP="006C292D">
      <w:pPr>
        <w:rPr>
          <w:b/>
          <w:bCs/>
        </w:rPr>
      </w:pPr>
      <w:r w:rsidRPr="006C292D">
        <w:rPr>
          <w:b/>
          <w:bCs/>
        </w:rPr>
        <w:t>  </w:t>
      </w:r>
    </w:p>
    <w:p w14:paraId="1F4D97F9" w14:textId="77777777" w:rsidR="006C292D" w:rsidRPr="006C292D" w:rsidRDefault="006C292D" w:rsidP="006C292D">
      <w:pPr>
        <w:rPr>
          <w:b/>
          <w:bCs/>
        </w:rPr>
      </w:pPr>
      <w:r w:rsidRPr="006C292D">
        <w:rPr>
          <w:b/>
          <w:bCs/>
        </w:rPr>
        <w:t>CMS</w:t>
      </w:r>
    </w:p>
    <w:p w14:paraId="7ECBF5EF" w14:textId="77777777" w:rsidR="006C292D" w:rsidRPr="006C292D" w:rsidRDefault="006C292D" w:rsidP="006C292D">
      <w:pPr>
        <w:rPr>
          <w:b/>
          <w:bCs/>
        </w:rPr>
      </w:pPr>
      <w:r w:rsidRPr="006C292D">
        <w:rPr>
          <w:b/>
          <w:bCs/>
        </w:rPr>
        <w:t>CMS je kratica za sistem za upravljanje vsebin.</w:t>
      </w:r>
    </w:p>
    <w:p w14:paraId="71A6C0CA" w14:textId="77777777" w:rsidR="006C292D" w:rsidRPr="006C292D" w:rsidRDefault="006C292D" w:rsidP="006C292D">
      <w:pPr>
        <w:rPr>
          <w:b/>
          <w:bCs/>
        </w:rPr>
      </w:pPr>
      <w:r w:rsidRPr="006C292D">
        <w:rPr>
          <w:b/>
          <w:bCs/>
        </w:rPr>
        <w:t> </w:t>
      </w:r>
    </w:p>
    <w:p w14:paraId="253F0609" w14:textId="77777777" w:rsidR="006C292D" w:rsidRPr="006C292D" w:rsidRDefault="006C292D" w:rsidP="006C292D">
      <w:pPr>
        <w:rPr>
          <w:b/>
          <w:bCs/>
        </w:rPr>
      </w:pPr>
      <w:r w:rsidRPr="006C292D">
        <w:rPr>
          <w:b/>
          <w:bCs/>
        </w:rPr>
        <w:t>To je aplikacija, programska oprema ali program, namenjen enostavnemu ustvarjanju, urejanju in spreminjanju digitalnih vsebin v različnih oblikah, ne glede na to, ali gre za besedilo, video, slike ali meta oznake. Najpogosteje so to spletna mesta in članki v blogu.</w:t>
      </w:r>
    </w:p>
    <w:p w14:paraId="7DD75C76" w14:textId="77777777" w:rsidR="006C292D" w:rsidRPr="006C292D" w:rsidRDefault="006C292D" w:rsidP="006C292D">
      <w:pPr>
        <w:rPr>
          <w:b/>
          <w:bCs/>
        </w:rPr>
      </w:pPr>
      <w:r w:rsidRPr="006C292D">
        <w:rPr>
          <w:b/>
          <w:bCs/>
        </w:rPr>
        <w:t> </w:t>
      </w:r>
    </w:p>
    <w:p w14:paraId="4A0308DD" w14:textId="77777777" w:rsidR="006C292D" w:rsidRPr="006C292D" w:rsidRDefault="006C292D" w:rsidP="006C292D">
      <w:pPr>
        <w:rPr>
          <w:b/>
          <w:bCs/>
        </w:rPr>
      </w:pPr>
      <w:r w:rsidRPr="006C292D">
        <w:rPr>
          <w:b/>
          <w:bCs/>
        </w:rPr>
        <w:t>Omogoča več uporabnikom, da ga upravljajo hkrati, da ugotovijo, kdo ima kakšne pravice za spreminjanje vsebine. Zaradi razmeroma preprostega delovanja je vsebino mogoče upravljati tudi brez znanja programiranja. Pred vzponom sistemov CMS bi morali imeti programerja, ki bi ustvaril spletno mesto in uredil vsebino. Po drugi strani pa CMS omogoča spreminjanje besedila in dodajanje videoposnetkov in slik, ne da bi morali delati s kodo spletnega mesta ali znati programirati.</w:t>
      </w:r>
    </w:p>
    <w:p w14:paraId="1933A0C0" w14:textId="4E806027" w:rsidR="005F09A9" w:rsidRPr="006C292D" w:rsidRDefault="005F09A9" w:rsidP="006C292D"/>
    <w:sectPr w:rsidR="005F09A9" w:rsidRPr="006C2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2D"/>
    <w:rsid w:val="005F09A9"/>
    <w:rsid w:val="006C292D"/>
    <w:rsid w:val="008B5F49"/>
    <w:rsid w:val="00B1053F"/>
    <w:rsid w:val="00B202DF"/>
    <w:rsid w:val="00F51899"/>
    <w:rsid w:val="00F83702"/>
    <w:rsid w:val="00FF301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2FE0"/>
  <w15:chartTrackingRefBased/>
  <w15:docId w15:val="{82363125-A94F-49CB-9230-3B13DB3C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C29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6C29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6C292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6C292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6C292D"/>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6C292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C292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C292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C292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C292D"/>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6C292D"/>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6C292D"/>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6C292D"/>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6C292D"/>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6C292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C292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C292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C292D"/>
    <w:rPr>
      <w:rFonts w:eastAsiaTheme="majorEastAsia" w:cstheme="majorBidi"/>
      <w:color w:val="272727" w:themeColor="text1" w:themeTint="D8"/>
    </w:rPr>
  </w:style>
  <w:style w:type="paragraph" w:styleId="Naslov">
    <w:name w:val="Title"/>
    <w:basedOn w:val="Navaden"/>
    <w:next w:val="Navaden"/>
    <w:link w:val="NaslovZnak"/>
    <w:uiPriority w:val="10"/>
    <w:qFormat/>
    <w:rsid w:val="006C2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C292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C292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C292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C292D"/>
    <w:pPr>
      <w:spacing w:before="160"/>
      <w:jc w:val="center"/>
    </w:pPr>
    <w:rPr>
      <w:i/>
      <w:iCs/>
      <w:color w:val="404040" w:themeColor="text1" w:themeTint="BF"/>
    </w:rPr>
  </w:style>
  <w:style w:type="character" w:customStyle="1" w:styleId="CitatZnak">
    <w:name w:val="Citat Znak"/>
    <w:basedOn w:val="Privzetapisavaodstavka"/>
    <w:link w:val="Citat"/>
    <w:uiPriority w:val="29"/>
    <w:rsid w:val="006C292D"/>
    <w:rPr>
      <w:i/>
      <w:iCs/>
      <w:color w:val="404040" w:themeColor="text1" w:themeTint="BF"/>
    </w:rPr>
  </w:style>
  <w:style w:type="paragraph" w:styleId="Odstavekseznama">
    <w:name w:val="List Paragraph"/>
    <w:basedOn w:val="Navaden"/>
    <w:uiPriority w:val="34"/>
    <w:qFormat/>
    <w:rsid w:val="006C292D"/>
    <w:pPr>
      <w:ind w:left="720"/>
      <w:contextualSpacing/>
    </w:pPr>
  </w:style>
  <w:style w:type="character" w:styleId="Intenzivenpoudarek">
    <w:name w:val="Intense Emphasis"/>
    <w:basedOn w:val="Privzetapisavaodstavka"/>
    <w:uiPriority w:val="21"/>
    <w:qFormat/>
    <w:rsid w:val="006C292D"/>
    <w:rPr>
      <w:i/>
      <w:iCs/>
      <w:color w:val="2F5496" w:themeColor="accent1" w:themeShade="BF"/>
    </w:rPr>
  </w:style>
  <w:style w:type="paragraph" w:styleId="Intenzivencitat">
    <w:name w:val="Intense Quote"/>
    <w:basedOn w:val="Navaden"/>
    <w:next w:val="Navaden"/>
    <w:link w:val="IntenzivencitatZnak"/>
    <w:uiPriority w:val="30"/>
    <w:qFormat/>
    <w:rsid w:val="006C2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6C292D"/>
    <w:rPr>
      <w:i/>
      <w:iCs/>
      <w:color w:val="2F5496" w:themeColor="accent1" w:themeShade="BF"/>
    </w:rPr>
  </w:style>
  <w:style w:type="character" w:styleId="Intenzivensklic">
    <w:name w:val="Intense Reference"/>
    <w:basedOn w:val="Privzetapisavaodstavka"/>
    <w:uiPriority w:val="32"/>
    <w:qFormat/>
    <w:rsid w:val="006C292D"/>
    <w:rPr>
      <w:b/>
      <w:bCs/>
      <w:smallCaps/>
      <w:color w:val="2F5496" w:themeColor="accent1" w:themeShade="BF"/>
      <w:spacing w:val="5"/>
    </w:rPr>
  </w:style>
  <w:style w:type="character" w:styleId="Besedilooznabemesta">
    <w:name w:val="Placeholder Text"/>
    <w:basedOn w:val="Privzetapisavaodstavka"/>
    <w:uiPriority w:val="99"/>
    <w:semiHidden/>
    <w:rsid w:val="00FF30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830110">
      <w:bodyDiv w:val="1"/>
      <w:marLeft w:val="0"/>
      <w:marRight w:val="0"/>
      <w:marTop w:val="0"/>
      <w:marBottom w:val="0"/>
      <w:divBdr>
        <w:top w:val="none" w:sz="0" w:space="0" w:color="auto"/>
        <w:left w:val="none" w:sz="0" w:space="0" w:color="auto"/>
        <w:bottom w:val="none" w:sz="0" w:space="0" w:color="auto"/>
        <w:right w:val="none" w:sz="0" w:space="0" w:color="auto"/>
      </w:divBdr>
      <w:divsChild>
        <w:div w:id="913008437">
          <w:marLeft w:val="0"/>
          <w:marRight w:val="0"/>
          <w:marTop w:val="0"/>
          <w:marBottom w:val="0"/>
          <w:divBdr>
            <w:top w:val="none" w:sz="0" w:space="0" w:color="auto"/>
            <w:left w:val="none" w:sz="0" w:space="0" w:color="auto"/>
            <w:bottom w:val="none" w:sz="0" w:space="0" w:color="auto"/>
            <w:right w:val="none" w:sz="0" w:space="0" w:color="auto"/>
          </w:divBdr>
        </w:div>
        <w:div w:id="330376090">
          <w:marLeft w:val="0"/>
          <w:marRight w:val="0"/>
          <w:marTop w:val="0"/>
          <w:marBottom w:val="0"/>
          <w:divBdr>
            <w:top w:val="none" w:sz="0" w:space="0" w:color="auto"/>
            <w:left w:val="none" w:sz="0" w:space="0" w:color="auto"/>
            <w:bottom w:val="none" w:sz="0" w:space="0" w:color="auto"/>
            <w:right w:val="none" w:sz="0" w:space="0" w:color="auto"/>
          </w:divBdr>
        </w:div>
        <w:div w:id="1842354155">
          <w:marLeft w:val="0"/>
          <w:marRight w:val="0"/>
          <w:marTop w:val="0"/>
          <w:marBottom w:val="0"/>
          <w:divBdr>
            <w:top w:val="none" w:sz="0" w:space="0" w:color="auto"/>
            <w:left w:val="none" w:sz="0" w:space="0" w:color="auto"/>
            <w:bottom w:val="none" w:sz="0" w:space="0" w:color="auto"/>
            <w:right w:val="none" w:sz="0" w:space="0" w:color="auto"/>
          </w:divBdr>
        </w:div>
        <w:div w:id="593442704">
          <w:marLeft w:val="0"/>
          <w:marRight w:val="0"/>
          <w:marTop w:val="0"/>
          <w:marBottom w:val="0"/>
          <w:divBdr>
            <w:top w:val="none" w:sz="0" w:space="0" w:color="auto"/>
            <w:left w:val="none" w:sz="0" w:space="0" w:color="auto"/>
            <w:bottom w:val="none" w:sz="0" w:space="0" w:color="auto"/>
            <w:right w:val="none" w:sz="0" w:space="0" w:color="auto"/>
          </w:divBdr>
        </w:div>
        <w:div w:id="552543098">
          <w:marLeft w:val="0"/>
          <w:marRight w:val="0"/>
          <w:marTop w:val="0"/>
          <w:marBottom w:val="0"/>
          <w:divBdr>
            <w:top w:val="none" w:sz="0" w:space="0" w:color="auto"/>
            <w:left w:val="none" w:sz="0" w:space="0" w:color="auto"/>
            <w:bottom w:val="none" w:sz="0" w:space="0" w:color="auto"/>
            <w:right w:val="none" w:sz="0" w:space="0" w:color="auto"/>
          </w:divBdr>
        </w:div>
        <w:div w:id="348262226">
          <w:marLeft w:val="0"/>
          <w:marRight w:val="0"/>
          <w:marTop w:val="0"/>
          <w:marBottom w:val="0"/>
          <w:divBdr>
            <w:top w:val="none" w:sz="0" w:space="0" w:color="auto"/>
            <w:left w:val="none" w:sz="0" w:space="0" w:color="auto"/>
            <w:bottom w:val="none" w:sz="0" w:space="0" w:color="auto"/>
            <w:right w:val="none" w:sz="0" w:space="0" w:color="auto"/>
          </w:divBdr>
        </w:div>
        <w:div w:id="1491485967">
          <w:marLeft w:val="0"/>
          <w:marRight w:val="0"/>
          <w:marTop w:val="0"/>
          <w:marBottom w:val="0"/>
          <w:divBdr>
            <w:top w:val="none" w:sz="0" w:space="0" w:color="auto"/>
            <w:left w:val="none" w:sz="0" w:space="0" w:color="auto"/>
            <w:bottom w:val="none" w:sz="0" w:space="0" w:color="auto"/>
            <w:right w:val="none" w:sz="0" w:space="0" w:color="auto"/>
          </w:divBdr>
        </w:div>
        <w:div w:id="2117677768">
          <w:marLeft w:val="0"/>
          <w:marRight w:val="0"/>
          <w:marTop w:val="0"/>
          <w:marBottom w:val="0"/>
          <w:divBdr>
            <w:top w:val="none" w:sz="0" w:space="0" w:color="auto"/>
            <w:left w:val="none" w:sz="0" w:space="0" w:color="auto"/>
            <w:bottom w:val="none" w:sz="0" w:space="0" w:color="auto"/>
            <w:right w:val="none" w:sz="0" w:space="0" w:color="auto"/>
          </w:divBdr>
        </w:div>
        <w:div w:id="856308594">
          <w:marLeft w:val="0"/>
          <w:marRight w:val="0"/>
          <w:marTop w:val="0"/>
          <w:marBottom w:val="0"/>
          <w:divBdr>
            <w:top w:val="none" w:sz="0" w:space="0" w:color="auto"/>
            <w:left w:val="none" w:sz="0" w:space="0" w:color="auto"/>
            <w:bottom w:val="none" w:sz="0" w:space="0" w:color="auto"/>
            <w:right w:val="none" w:sz="0" w:space="0" w:color="auto"/>
          </w:divBdr>
        </w:div>
        <w:div w:id="300768203">
          <w:marLeft w:val="0"/>
          <w:marRight w:val="0"/>
          <w:marTop w:val="0"/>
          <w:marBottom w:val="0"/>
          <w:divBdr>
            <w:top w:val="none" w:sz="0" w:space="0" w:color="auto"/>
            <w:left w:val="none" w:sz="0" w:space="0" w:color="auto"/>
            <w:bottom w:val="none" w:sz="0" w:space="0" w:color="auto"/>
            <w:right w:val="none" w:sz="0" w:space="0" w:color="auto"/>
          </w:divBdr>
        </w:div>
        <w:div w:id="660892672">
          <w:marLeft w:val="0"/>
          <w:marRight w:val="0"/>
          <w:marTop w:val="0"/>
          <w:marBottom w:val="0"/>
          <w:divBdr>
            <w:top w:val="none" w:sz="0" w:space="0" w:color="auto"/>
            <w:left w:val="none" w:sz="0" w:space="0" w:color="auto"/>
            <w:bottom w:val="none" w:sz="0" w:space="0" w:color="auto"/>
            <w:right w:val="none" w:sz="0" w:space="0" w:color="auto"/>
          </w:divBdr>
        </w:div>
        <w:div w:id="1368677460">
          <w:marLeft w:val="0"/>
          <w:marRight w:val="0"/>
          <w:marTop w:val="0"/>
          <w:marBottom w:val="0"/>
          <w:divBdr>
            <w:top w:val="none" w:sz="0" w:space="0" w:color="auto"/>
            <w:left w:val="none" w:sz="0" w:space="0" w:color="auto"/>
            <w:bottom w:val="none" w:sz="0" w:space="0" w:color="auto"/>
            <w:right w:val="none" w:sz="0" w:space="0" w:color="auto"/>
          </w:divBdr>
        </w:div>
        <w:div w:id="335113629">
          <w:marLeft w:val="0"/>
          <w:marRight w:val="0"/>
          <w:marTop w:val="0"/>
          <w:marBottom w:val="0"/>
          <w:divBdr>
            <w:top w:val="none" w:sz="0" w:space="0" w:color="auto"/>
            <w:left w:val="none" w:sz="0" w:space="0" w:color="auto"/>
            <w:bottom w:val="none" w:sz="0" w:space="0" w:color="auto"/>
            <w:right w:val="none" w:sz="0" w:space="0" w:color="auto"/>
          </w:divBdr>
        </w:div>
        <w:div w:id="1192575247">
          <w:marLeft w:val="0"/>
          <w:marRight w:val="0"/>
          <w:marTop w:val="0"/>
          <w:marBottom w:val="0"/>
          <w:divBdr>
            <w:top w:val="none" w:sz="0" w:space="0" w:color="auto"/>
            <w:left w:val="none" w:sz="0" w:space="0" w:color="auto"/>
            <w:bottom w:val="none" w:sz="0" w:space="0" w:color="auto"/>
            <w:right w:val="none" w:sz="0" w:space="0" w:color="auto"/>
          </w:divBdr>
        </w:div>
        <w:div w:id="53822540">
          <w:marLeft w:val="0"/>
          <w:marRight w:val="0"/>
          <w:marTop w:val="0"/>
          <w:marBottom w:val="0"/>
          <w:divBdr>
            <w:top w:val="none" w:sz="0" w:space="0" w:color="auto"/>
            <w:left w:val="none" w:sz="0" w:space="0" w:color="auto"/>
            <w:bottom w:val="none" w:sz="0" w:space="0" w:color="auto"/>
            <w:right w:val="none" w:sz="0" w:space="0" w:color="auto"/>
          </w:divBdr>
        </w:div>
        <w:div w:id="1136608448">
          <w:marLeft w:val="0"/>
          <w:marRight w:val="0"/>
          <w:marTop w:val="0"/>
          <w:marBottom w:val="0"/>
          <w:divBdr>
            <w:top w:val="none" w:sz="0" w:space="0" w:color="auto"/>
            <w:left w:val="none" w:sz="0" w:space="0" w:color="auto"/>
            <w:bottom w:val="none" w:sz="0" w:space="0" w:color="auto"/>
            <w:right w:val="none" w:sz="0" w:space="0" w:color="auto"/>
          </w:divBdr>
        </w:div>
        <w:div w:id="198132833">
          <w:marLeft w:val="0"/>
          <w:marRight w:val="0"/>
          <w:marTop w:val="0"/>
          <w:marBottom w:val="0"/>
          <w:divBdr>
            <w:top w:val="none" w:sz="0" w:space="0" w:color="auto"/>
            <w:left w:val="none" w:sz="0" w:space="0" w:color="auto"/>
            <w:bottom w:val="none" w:sz="0" w:space="0" w:color="auto"/>
            <w:right w:val="none" w:sz="0" w:space="0" w:color="auto"/>
          </w:divBdr>
        </w:div>
        <w:div w:id="1438451944">
          <w:marLeft w:val="0"/>
          <w:marRight w:val="0"/>
          <w:marTop w:val="0"/>
          <w:marBottom w:val="0"/>
          <w:divBdr>
            <w:top w:val="none" w:sz="0" w:space="0" w:color="auto"/>
            <w:left w:val="none" w:sz="0" w:space="0" w:color="auto"/>
            <w:bottom w:val="none" w:sz="0" w:space="0" w:color="auto"/>
            <w:right w:val="none" w:sz="0" w:space="0" w:color="auto"/>
          </w:divBdr>
        </w:div>
        <w:div w:id="919750772">
          <w:marLeft w:val="0"/>
          <w:marRight w:val="0"/>
          <w:marTop w:val="0"/>
          <w:marBottom w:val="0"/>
          <w:divBdr>
            <w:top w:val="none" w:sz="0" w:space="0" w:color="auto"/>
            <w:left w:val="none" w:sz="0" w:space="0" w:color="auto"/>
            <w:bottom w:val="none" w:sz="0" w:space="0" w:color="auto"/>
            <w:right w:val="none" w:sz="0" w:space="0" w:color="auto"/>
          </w:divBdr>
        </w:div>
        <w:div w:id="369915612">
          <w:marLeft w:val="0"/>
          <w:marRight w:val="0"/>
          <w:marTop w:val="0"/>
          <w:marBottom w:val="0"/>
          <w:divBdr>
            <w:top w:val="none" w:sz="0" w:space="0" w:color="auto"/>
            <w:left w:val="none" w:sz="0" w:space="0" w:color="auto"/>
            <w:bottom w:val="none" w:sz="0" w:space="0" w:color="auto"/>
            <w:right w:val="none" w:sz="0" w:space="0" w:color="auto"/>
          </w:divBdr>
        </w:div>
        <w:div w:id="77138289">
          <w:marLeft w:val="0"/>
          <w:marRight w:val="0"/>
          <w:marTop w:val="0"/>
          <w:marBottom w:val="0"/>
          <w:divBdr>
            <w:top w:val="none" w:sz="0" w:space="0" w:color="auto"/>
            <w:left w:val="none" w:sz="0" w:space="0" w:color="auto"/>
            <w:bottom w:val="none" w:sz="0" w:space="0" w:color="auto"/>
            <w:right w:val="none" w:sz="0" w:space="0" w:color="auto"/>
          </w:divBdr>
        </w:div>
        <w:div w:id="932208492">
          <w:marLeft w:val="0"/>
          <w:marRight w:val="0"/>
          <w:marTop w:val="0"/>
          <w:marBottom w:val="0"/>
          <w:divBdr>
            <w:top w:val="none" w:sz="0" w:space="0" w:color="auto"/>
            <w:left w:val="none" w:sz="0" w:space="0" w:color="auto"/>
            <w:bottom w:val="none" w:sz="0" w:space="0" w:color="auto"/>
            <w:right w:val="none" w:sz="0" w:space="0" w:color="auto"/>
          </w:divBdr>
        </w:div>
        <w:div w:id="1263420471">
          <w:marLeft w:val="0"/>
          <w:marRight w:val="0"/>
          <w:marTop w:val="0"/>
          <w:marBottom w:val="0"/>
          <w:divBdr>
            <w:top w:val="none" w:sz="0" w:space="0" w:color="auto"/>
            <w:left w:val="none" w:sz="0" w:space="0" w:color="auto"/>
            <w:bottom w:val="none" w:sz="0" w:space="0" w:color="auto"/>
            <w:right w:val="none" w:sz="0" w:space="0" w:color="auto"/>
          </w:divBdr>
        </w:div>
        <w:div w:id="35737454">
          <w:marLeft w:val="0"/>
          <w:marRight w:val="0"/>
          <w:marTop w:val="0"/>
          <w:marBottom w:val="0"/>
          <w:divBdr>
            <w:top w:val="none" w:sz="0" w:space="0" w:color="auto"/>
            <w:left w:val="none" w:sz="0" w:space="0" w:color="auto"/>
            <w:bottom w:val="none" w:sz="0" w:space="0" w:color="auto"/>
            <w:right w:val="none" w:sz="0" w:space="0" w:color="auto"/>
          </w:divBdr>
        </w:div>
        <w:div w:id="1153716530">
          <w:marLeft w:val="0"/>
          <w:marRight w:val="0"/>
          <w:marTop w:val="0"/>
          <w:marBottom w:val="0"/>
          <w:divBdr>
            <w:top w:val="none" w:sz="0" w:space="0" w:color="auto"/>
            <w:left w:val="none" w:sz="0" w:space="0" w:color="auto"/>
            <w:bottom w:val="none" w:sz="0" w:space="0" w:color="auto"/>
            <w:right w:val="none" w:sz="0" w:space="0" w:color="auto"/>
          </w:divBdr>
        </w:div>
        <w:div w:id="276303090">
          <w:marLeft w:val="0"/>
          <w:marRight w:val="0"/>
          <w:marTop w:val="0"/>
          <w:marBottom w:val="0"/>
          <w:divBdr>
            <w:top w:val="none" w:sz="0" w:space="0" w:color="auto"/>
            <w:left w:val="none" w:sz="0" w:space="0" w:color="auto"/>
            <w:bottom w:val="none" w:sz="0" w:space="0" w:color="auto"/>
            <w:right w:val="none" w:sz="0" w:space="0" w:color="auto"/>
          </w:divBdr>
        </w:div>
        <w:div w:id="443572712">
          <w:marLeft w:val="0"/>
          <w:marRight w:val="0"/>
          <w:marTop w:val="0"/>
          <w:marBottom w:val="0"/>
          <w:divBdr>
            <w:top w:val="none" w:sz="0" w:space="0" w:color="auto"/>
            <w:left w:val="none" w:sz="0" w:space="0" w:color="auto"/>
            <w:bottom w:val="none" w:sz="0" w:space="0" w:color="auto"/>
            <w:right w:val="none" w:sz="0" w:space="0" w:color="auto"/>
          </w:divBdr>
        </w:div>
        <w:div w:id="590092351">
          <w:marLeft w:val="0"/>
          <w:marRight w:val="0"/>
          <w:marTop w:val="0"/>
          <w:marBottom w:val="0"/>
          <w:divBdr>
            <w:top w:val="none" w:sz="0" w:space="0" w:color="auto"/>
            <w:left w:val="none" w:sz="0" w:space="0" w:color="auto"/>
            <w:bottom w:val="none" w:sz="0" w:space="0" w:color="auto"/>
            <w:right w:val="none" w:sz="0" w:space="0" w:color="auto"/>
          </w:divBdr>
        </w:div>
        <w:div w:id="1021391655">
          <w:marLeft w:val="0"/>
          <w:marRight w:val="0"/>
          <w:marTop w:val="0"/>
          <w:marBottom w:val="0"/>
          <w:divBdr>
            <w:top w:val="none" w:sz="0" w:space="0" w:color="auto"/>
            <w:left w:val="none" w:sz="0" w:space="0" w:color="auto"/>
            <w:bottom w:val="none" w:sz="0" w:space="0" w:color="auto"/>
            <w:right w:val="none" w:sz="0" w:space="0" w:color="auto"/>
          </w:divBdr>
        </w:div>
        <w:div w:id="1934776647">
          <w:marLeft w:val="0"/>
          <w:marRight w:val="0"/>
          <w:marTop w:val="0"/>
          <w:marBottom w:val="0"/>
          <w:divBdr>
            <w:top w:val="none" w:sz="0" w:space="0" w:color="auto"/>
            <w:left w:val="none" w:sz="0" w:space="0" w:color="auto"/>
            <w:bottom w:val="none" w:sz="0" w:space="0" w:color="auto"/>
            <w:right w:val="none" w:sz="0" w:space="0" w:color="auto"/>
          </w:divBdr>
        </w:div>
        <w:div w:id="768089688">
          <w:marLeft w:val="0"/>
          <w:marRight w:val="0"/>
          <w:marTop w:val="0"/>
          <w:marBottom w:val="0"/>
          <w:divBdr>
            <w:top w:val="none" w:sz="0" w:space="0" w:color="auto"/>
            <w:left w:val="none" w:sz="0" w:space="0" w:color="auto"/>
            <w:bottom w:val="none" w:sz="0" w:space="0" w:color="auto"/>
            <w:right w:val="none" w:sz="0" w:space="0" w:color="auto"/>
          </w:divBdr>
        </w:div>
        <w:div w:id="353117721">
          <w:marLeft w:val="0"/>
          <w:marRight w:val="0"/>
          <w:marTop w:val="0"/>
          <w:marBottom w:val="0"/>
          <w:divBdr>
            <w:top w:val="none" w:sz="0" w:space="0" w:color="auto"/>
            <w:left w:val="none" w:sz="0" w:space="0" w:color="auto"/>
            <w:bottom w:val="none" w:sz="0" w:space="0" w:color="auto"/>
            <w:right w:val="none" w:sz="0" w:space="0" w:color="auto"/>
          </w:divBdr>
        </w:div>
        <w:div w:id="274101356">
          <w:marLeft w:val="0"/>
          <w:marRight w:val="0"/>
          <w:marTop w:val="0"/>
          <w:marBottom w:val="0"/>
          <w:divBdr>
            <w:top w:val="none" w:sz="0" w:space="0" w:color="auto"/>
            <w:left w:val="none" w:sz="0" w:space="0" w:color="auto"/>
            <w:bottom w:val="none" w:sz="0" w:space="0" w:color="auto"/>
            <w:right w:val="none" w:sz="0" w:space="0" w:color="auto"/>
          </w:divBdr>
        </w:div>
        <w:div w:id="128058909">
          <w:marLeft w:val="0"/>
          <w:marRight w:val="0"/>
          <w:marTop w:val="0"/>
          <w:marBottom w:val="0"/>
          <w:divBdr>
            <w:top w:val="none" w:sz="0" w:space="0" w:color="auto"/>
            <w:left w:val="none" w:sz="0" w:space="0" w:color="auto"/>
            <w:bottom w:val="none" w:sz="0" w:space="0" w:color="auto"/>
            <w:right w:val="none" w:sz="0" w:space="0" w:color="auto"/>
          </w:divBdr>
        </w:div>
        <w:div w:id="77796085">
          <w:marLeft w:val="0"/>
          <w:marRight w:val="0"/>
          <w:marTop w:val="0"/>
          <w:marBottom w:val="0"/>
          <w:divBdr>
            <w:top w:val="none" w:sz="0" w:space="0" w:color="auto"/>
            <w:left w:val="none" w:sz="0" w:space="0" w:color="auto"/>
            <w:bottom w:val="none" w:sz="0" w:space="0" w:color="auto"/>
            <w:right w:val="none" w:sz="0" w:space="0" w:color="auto"/>
          </w:divBdr>
        </w:div>
        <w:div w:id="1427388788">
          <w:marLeft w:val="0"/>
          <w:marRight w:val="0"/>
          <w:marTop w:val="0"/>
          <w:marBottom w:val="0"/>
          <w:divBdr>
            <w:top w:val="none" w:sz="0" w:space="0" w:color="auto"/>
            <w:left w:val="none" w:sz="0" w:space="0" w:color="auto"/>
            <w:bottom w:val="none" w:sz="0" w:space="0" w:color="auto"/>
            <w:right w:val="none" w:sz="0" w:space="0" w:color="auto"/>
          </w:divBdr>
        </w:div>
        <w:div w:id="887032342">
          <w:marLeft w:val="0"/>
          <w:marRight w:val="0"/>
          <w:marTop w:val="0"/>
          <w:marBottom w:val="0"/>
          <w:divBdr>
            <w:top w:val="none" w:sz="0" w:space="0" w:color="auto"/>
            <w:left w:val="none" w:sz="0" w:space="0" w:color="auto"/>
            <w:bottom w:val="none" w:sz="0" w:space="0" w:color="auto"/>
            <w:right w:val="none" w:sz="0" w:space="0" w:color="auto"/>
          </w:divBdr>
        </w:div>
        <w:div w:id="1986618577">
          <w:marLeft w:val="0"/>
          <w:marRight w:val="0"/>
          <w:marTop w:val="0"/>
          <w:marBottom w:val="0"/>
          <w:divBdr>
            <w:top w:val="none" w:sz="0" w:space="0" w:color="auto"/>
            <w:left w:val="none" w:sz="0" w:space="0" w:color="auto"/>
            <w:bottom w:val="none" w:sz="0" w:space="0" w:color="auto"/>
            <w:right w:val="none" w:sz="0" w:space="0" w:color="auto"/>
          </w:divBdr>
        </w:div>
        <w:div w:id="1471707165">
          <w:marLeft w:val="0"/>
          <w:marRight w:val="0"/>
          <w:marTop w:val="0"/>
          <w:marBottom w:val="0"/>
          <w:divBdr>
            <w:top w:val="none" w:sz="0" w:space="0" w:color="auto"/>
            <w:left w:val="none" w:sz="0" w:space="0" w:color="auto"/>
            <w:bottom w:val="none" w:sz="0" w:space="0" w:color="auto"/>
            <w:right w:val="none" w:sz="0" w:space="0" w:color="auto"/>
          </w:divBdr>
        </w:div>
        <w:div w:id="512106857">
          <w:marLeft w:val="0"/>
          <w:marRight w:val="0"/>
          <w:marTop w:val="0"/>
          <w:marBottom w:val="0"/>
          <w:divBdr>
            <w:top w:val="none" w:sz="0" w:space="0" w:color="auto"/>
            <w:left w:val="none" w:sz="0" w:space="0" w:color="auto"/>
            <w:bottom w:val="none" w:sz="0" w:space="0" w:color="auto"/>
            <w:right w:val="none" w:sz="0" w:space="0" w:color="auto"/>
          </w:divBdr>
        </w:div>
        <w:div w:id="1388334928">
          <w:marLeft w:val="0"/>
          <w:marRight w:val="0"/>
          <w:marTop w:val="0"/>
          <w:marBottom w:val="0"/>
          <w:divBdr>
            <w:top w:val="none" w:sz="0" w:space="0" w:color="auto"/>
            <w:left w:val="none" w:sz="0" w:space="0" w:color="auto"/>
            <w:bottom w:val="none" w:sz="0" w:space="0" w:color="auto"/>
            <w:right w:val="none" w:sz="0" w:space="0" w:color="auto"/>
          </w:divBdr>
        </w:div>
        <w:div w:id="1397510268">
          <w:marLeft w:val="0"/>
          <w:marRight w:val="0"/>
          <w:marTop w:val="0"/>
          <w:marBottom w:val="0"/>
          <w:divBdr>
            <w:top w:val="none" w:sz="0" w:space="0" w:color="auto"/>
            <w:left w:val="none" w:sz="0" w:space="0" w:color="auto"/>
            <w:bottom w:val="none" w:sz="0" w:space="0" w:color="auto"/>
            <w:right w:val="none" w:sz="0" w:space="0" w:color="auto"/>
          </w:divBdr>
        </w:div>
        <w:div w:id="1140341972">
          <w:marLeft w:val="0"/>
          <w:marRight w:val="0"/>
          <w:marTop w:val="0"/>
          <w:marBottom w:val="0"/>
          <w:divBdr>
            <w:top w:val="none" w:sz="0" w:space="0" w:color="auto"/>
            <w:left w:val="none" w:sz="0" w:space="0" w:color="auto"/>
            <w:bottom w:val="none" w:sz="0" w:space="0" w:color="auto"/>
            <w:right w:val="none" w:sz="0" w:space="0" w:color="auto"/>
          </w:divBdr>
        </w:div>
        <w:div w:id="614483882">
          <w:marLeft w:val="0"/>
          <w:marRight w:val="0"/>
          <w:marTop w:val="0"/>
          <w:marBottom w:val="0"/>
          <w:divBdr>
            <w:top w:val="none" w:sz="0" w:space="0" w:color="auto"/>
            <w:left w:val="none" w:sz="0" w:space="0" w:color="auto"/>
            <w:bottom w:val="none" w:sz="0" w:space="0" w:color="auto"/>
            <w:right w:val="none" w:sz="0" w:space="0" w:color="auto"/>
          </w:divBdr>
        </w:div>
        <w:div w:id="1695687753">
          <w:marLeft w:val="0"/>
          <w:marRight w:val="0"/>
          <w:marTop w:val="0"/>
          <w:marBottom w:val="0"/>
          <w:divBdr>
            <w:top w:val="none" w:sz="0" w:space="0" w:color="auto"/>
            <w:left w:val="none" w:sz="0" w:space="0" w:color="auto"/>
            <w:bottom w:val="none" w:sz="0" w:space="0" w:color="auto"/>
            <w:right w:val="none" w:sz="0" w:space="0" w:color="auto"/>
          </w:divBdr>
        </w:div>
        <w:div w:id="289164216">
          <w:marLeft w:val="0"/>
          <w:marRight w:val="0"/>
          <w:marTop w:val="0"/>
          <w:marBottom w:val="0"/>
          <w:divBdr>
            <w:top w:val="none" w:sz="0" w:space="0" w:color="auto"/>
            <w:left w:val="none" w:sz="0" w:space="0" w:color="auto"/>
            <w:bottom w:val="none" w:sz="0" w:space="0" w:color="auto"/>
            <w:right w:val="none" w:sz="0" w:space="0" w:color="auto"/>
          </w:divBdr>
        </w:div>
        <w:div w:id="1908302642">
          <w:marLeft w:val="0"/>
          <w:marRight w:val="0"/>
          <w:marTop w:val="0"/>
          <w:marBottom w:val="0"/>
          <w:divBdr>
            <w:top w:val="none" w:sz="0" w:space="0" w:color="auto"/>
            <w:left w:val="none" w:sz="0" w:space="0" w:color="auto"/>
            <w:bottom w:val="none" w:sz="0" w:space="0" w:color="auto"/>
            <w:right w:val="none" w:sz="0" w:space="0" w:color="auto"/>
          </w:divBdr>
        </w:div>
        <w:div w:id="145167485">
          <w:marLeft w:val="0"/>
          <w:marRight w:val="0"/>
          <w:marTop w:val="0"/>
          <w:marBottom w:val="0"/>
          <w:divBdr>
            <w:top w:val="none" w:sz="0" w:space="0" w:color="auto"/>
            <w:left w:val="none" w:sz="0" w:space="0" w:color="auto"/>
            <w:bottom w:val="none" w:sz="0" w:space="0" w:color="auto"/>
            <w:right w:val="none" w:sz="0" w:space="0" w:color="auto"/>
          </w:divBdr>
        </w:div>
        <w:div w:id="61219694">
          <w:marLeft w:val="0"/>
          <w:marRight w:val="0"/>
          <w:marTop w:val="0"/>
          <w:marBottom w:val="0"/>
          <w:divBdr>
            <w:top w:val="none" w:sz="0" w:space="0" w:color="auto"/>
            <w:left w:val="none" w:sz="0" w:space="0" w:color="auto"/>
            <w:bottom w:val="none" w:sz="0" w:space="0" w:color="auto"/>
            <w:right w:val="none" w:sz="0" w:space="0" w:color="auto"/>
          </w:divBdr>
        </w:div>
        <w:div w:id="1410035920">
          <w:marLeft w:val="0"/>
          <w:marRight w:val="0"/>
          <w:marTop w:val="0"/>
          <w:marBottom w:val="0"/>
          <w:divBdr>
            <w:top w:val="none" w:sz="0" w:space="0" w:color="auto"/>
            <w:left w:val="none" w:sz="0" w:space="0" w:color="auto"/>
            <w:bottom w:val="none" w:sz="0" w:space="0" w:color="auto"/>
            <w:right w:val="none" w:sz="0" w:space="0" w:color="auto"/>
          </w:divBdr>
        </w:div>
        <w:div w:id="1962301021">
          <w:marLeft w:val="0"/>
          <w:marRight w:val="0"/>
          <w:marTop w:val="0"/>
          <w:marBottom w:val="0"/>
          <w:divBdr>
            <w:top w:val="none" w:sz="0" w:space="0" w:color="auto"/>
            <w:left w:val="none" w:sz="0" w:space="0" w:color="auto"/>
            <w:bottom w:val="none" w:sz="0" w:space="0" w:color="auto"/>
            <w:right w:val="none" w:sz="0" w:space="0" w:color="auto"/>
          </w:divBdr>
        </w:div>
        <w:div w:id="1287665460">
          <w:marLeft w:val="0"/>
          <w:marRight w:val="0"/>
          <w:marTop w:val="0"/>
          <w:marBottom w:val="0"/>
          <w:divBdr>
            <w:top w:val="none" w:sz="0" w:space="0" w:color="auto"/>
            <w:left w:val="none" w:sz="0" w:space="0" w:color="auto"/>
            <w:bottom w:val="none" w:sz="0" w:space="0" w:color="auto"/>
            <w:right w:val="none" w:sz="0" w:space="0" w:color="auto"/>
          </w:divBdr>
        </w:div>
        <w:div w:id="1329089651">
          <w:marLeft w:val="0"/>
          <w:marRight w:val="0"/>
          <w:marTop w:val="0"/>
          <w:marBottom w:val="0"/>
          <w:divBdr>
            <w:top w:val="none" w:sz="0" w:space="0" w:color="auto"/>
            <w:left w:val="none" w:sz="0" w:space="0" w:color="auto"/>
            <w:bottom w:val="none" w:sz="0" w:space="0" w:color="auto"/>
            <w:right w:val="none" w:sz="0" w:space="0" w:color="auto"/>
          </w:divBdr>
        </w:div>
        <w:div w:id="1946617565">
          <w:marLeft w:val="0"/>
          <w:marRight w:val="0"/>
          <w:marTop w:val="0"/>
          <w:marBottom w:val="0"/>
          <w:divBdr>
            <w:top w:val="none" w:sz="0" w:space="0" w:color="auto"/>
            <w:left w:val="none" w:sz="0" w:space="0" w:color="auto"/>
            <w:bottom w:val="none" w:sz="0" w:space="0" w:color="auto"/>
            <w:right w:val="none" w:sz="0" w:space="0" w:color="auto"/>
          </w:divBdr>
        </w:div>
        <w:div w:id="1454205635">
          <w:marLeft w:val="0"/>
          <w:marRight w:val="0"/>
          <w:marTop w:val="0"/>
          <w:marBottom w:val="0"/>
          <w:divBdr>
            <w:top w:val="none" w:sz="0" w:space="0" w:color="auto"/>
            <w:left w:val="none" w:sz="0" w:space="0" w:color="auto"/>
            <w:bottom w:val="none" w:sz="0" w:space="0" w:color="auto"/>
            <w:right w:val="none" w:sz="0" w:space="0" w:color="auto"/>
          </w:divBdr>
        </w:div>
        <w:div w:id="1649673111">
          <w:marLeft w:val="0"/>
          <w:marRight w:val="0"/>
          <w:marTop w:val="0"/>
          <w:marBottom w:val="0"/>
          <w:divBdr>
            <w:top w:val="none" w:sz="0" w:space="0" w:color="auto"/>
            <w:left w:val="none" w:sz="0" w:space="0" w:color="auto"/>
            <w:bottom w:val="none" w:sz="0" w:space="0" w:color="auto"/>
            <w:right w:val="none" w:sz="0" w:space="0" w:color="auto"/>
          </w:divBdr>
        </w:div>
        <w:div w:id="923224478">
          <w:marLeft w:val="0"/>
          <w:marRight w:val="0"/>
          <w:marTop w:val="0"/>
          <w:marBottom w:val="0"/>
          <w:divBdr>
            <w:top w:val="none" w:sz="0" w:space="0" w:color="auto"/>
            <w:left w:val="none" w:sz="0" w:space="0" w:color="auto"/>
            <w:bottom w:val="none" w:sz="0" w:space="0" w:color="auto"/>
            <w:right w:val="none" w:sz="0" w:space="0" w:color="auto"/>
          </w:divBdr>
        </w:div>
        <w:div w:id="1161433954">
          <w:marLeft w:val="0"/>
          <w:marRight w:val="0"/>
          <w:marTop w:val="0"/>
          <w:marBottom w:val="0"/>
          <w:divBdr>
            <w:top w:val="none" w:sz="0" w:space="0" w:color="auto"/>
            <w:left w:val="none" w:sz="0" w:space="0" w:color="auto"/>
            <w:bottom w:val="none" w:sz="0" w:space="0" w:color="auto"/>
            <w:right w:val="none" w:sz="0" w:space="0" w:color="auto"/>
          </w:divBdr>
        </w:div>
        <w:div w:id="602490983">
          <w:marLeft w:val="0"/>
          <w:marRight w:val="0"/>
          <w:marTop w:val="0"/>
          <w:marBottom w:val="0"/>
          <w:divBdr>
            <w:top w:val="none" w:sz="0" w:space="0" w:color="auto"/>
            <w:left w:val="none" w:sz="0" w:space="0" w:color="auto"/>
            <w:bottom w:val="none" w:sz="0" w:space="0" w:color="auto"/>
            <w:right w:val="none" w:sz="0" w:space="0" w:color="auto"/>
          </w:divBdr>
        </w:div>
        <w:div w:id="935289645">
          <w:marLeft w:val="0"/>
          <w:marRight w:val="0"/>
          <w:marTop w:val="0"/>
          <w:marBottom w:val="0"/>
          <w:divBdr>
            <w:top w:val="none" w:sz="0" w:space="0" w:color="auto"/>
            <w:left w:val="none" w:sz="0" w:space="0" w:color="auto"/>
            <w:bottom w:val="none" w:sz="0" w:space="0" w:color="auto"/>
            <w:right w:val="none" w:sz="0" w:space="0" w:color="auto"/>
          </w:divBdr>
        </w:div>
        <w:div w:id="1661156755">
          <w:marLeft w:val="0"/>
          <w:marRight w:val="0"/>
          <w:marTop w:val="0"/>
          <w:marBottom w:val="0"/>
          <w:divBdr>
            <w:top w:val="none" w:sz="0" w:space="0" w:color="auto"/>
            <w:left w:val="none" w:sz="0" w:space="0" w:color="auto"/>
            <w:bottom w:val="none" w:sz="0" w:space="0" w:color="auto"/>
            <w:right w:val="none" w:sz="0" w:space="0" w:color="auto"/>
          </w:divBdr>
        </w:div>
        <w:div w:id="1398550288">
          <w:marLeft w:val="0"/>
          <w:marRight w:val="0"/>
          <w:marTop w:val="0"/>
          <w:marBottom w:val="0"/>
          <w:divBdr>
            <w:top w:val="none" w:sz="0" w:space="0" w:color="auto"/>
            <w:left w:val="none" w:sz="0" w:space="0" w:color="auto"/>
            <w:bottom w:val="none" w:sz="0" w:space="0" w:color="auto"/>
            <w:right w:val="none" w:sz="0" w:space="0" w:color="auto"/>
          </w:divBdr>
        </w:div>
        <w:div w:id="234895627">
          <w:marLeft w:val="0"/>
          <w:marRight w:val="0"/>
          <w:marTop w:val="0"/>
          <w:marBottom w:val="0"/>
          <w:divBdr>
            <w:top w:val="none" w:sz="0" w:space="0" w:color="auto"/>
            <w:left w:val="none" w:sz="0" w:space="0" w:color="auto"/>
            <w:bottom w:val="none" w:sz="0" w:space="0" w:color="auto"/>
            <w:right w:val="none" w:sz="0" w:space="0" w:color="auto"/>
          </w:divBdr>
        </w:div>
        <w:div w:id="1962573500">
          <w:marLeft w:val="0"/>
          <w:marRight w:val="0"/>
          <w:marTop w:val="0"/>
          <w:marBottom w:val="0"/>
          <w:divBdr>
            <w:top w:val="none" w:sz="0" w:space="0" w:color="auto"/>
            <w:left w:val="none" w:sz="0" w:space="0" w:color="auto"/>
            <w:bottom w:val="none" w:sz="0" w:space="0" w:color="auto"/>
            <w:right w:val="none" w:sz="0" w:space="0" w:color="auto"/>
          </w:divBdr>
        </w:div>
        <w:div w:id="228661838">
          <w:marLeft w:val="0"/>
          <w:marRight w:val="0"/>
          <w:marTop w:val="0"/>
          <w:marBottom w:val="0"/>
          <w:divBdr>
            <w:top w:val="none" w:sz="0" w:space="0" w:color="auto"/>
            <w:left w:val="none" w:sz="0" w:space="0" w:color="auto"/>
            <w:bottom w:val="none" w:sz="0" w:space="0" w:color="auto"/>
            <w:right w:val="none" w:sz="0" w:space="0" w:color="auto"/>
          </w:divBdr>
        </w:div>
        <w:div w:id="1121463023">
          <w:marLeft w:val="0"/>
          <w:marRight w:val="0"/>
          <w:marTop w:val="0"/>
          <w:marBottom w:val="0"/>
          <w:divBdr>
            <w:top w:val="none" w:sz="0" w:space="0" w:color="auto"/>
            <w:left w:val="none" w:sz="0" w:space="0" w:color="auto"/>
            <w:bottom w:val="none" w:sz="0" w:space="0" w:color="auto"/>
            <w:right w:val="none" w:sz="0" w:space="0" w:color="auto"/>
          </w:divBdr>
        </w:div>
        <w:div w:id="466709050">
          <w:marLeft w:val="0"/>
          <w:marRight w:val="0"/>
          <w:marTop w:val="0"/>
          <w:marBottom w:val="0"/>
          <w:divBdr>
            <w:top w:val="none" w:sz="0" w:space="0" w:color="auto"/>
            <w:left w:val="none" w:sz="0" w:space="0" w:color="auto"/>
            <w:bottom w:val="none" w:sz="0" w:space="0" w:color="auto"/>
            <w:right w:val="none" w:sz="0" w:space="0" w:color="auto"/>
          </w:divBdr>
        </w:div>
        <w:div w:id="1428650761">
          <w:marLeft w:val="0"/>
          <w:marRight w:val="0"/>
          <w:marTop w:val="0"/>
          <w:marBottom w:val="0"/>
          <w:divBdr>
            <w:top w:val="none" w:sz="0" w:space="0" w:color="auto"/>
            <w:left w:val="none" w:sz="0" w:space="0" w:color="auto"/>
            <w:bottom w:val="none" w:sz="0" w:space="0" w:color="auto"/>
            <w:right w:val="none" w:sz="0" w:space="0" w:color="auto"/>
          </w:divBdr>
        </w:div>
        <w:div w:id="721179280">
          <w:marLeft w:val="0"/>
          <w:marRight w:val="0"/>
          <w:marTop w:val="0"/>
          <w:marBottom w:val="0"/>
          <w:divBdr>
            <w:top w:val="none" w:sz="0" w:space="0" w:color="auto"/>
            <w:left w:val="none" w:sz="0" w:space="0" w:color="auto"/>
            <w:bottom w:val="none" w:sz="0" w:space="0" w:color="auto"/>
            <w:right w:val="none" w:sz="0" w:space="0" w:color="auto"/>
          </w:divBdr>
        </w:div>
        <w:div w:id="1931236601">
          <w:marLeft w:val="0"/>
          <w:marRight w:val="0"/>
          <w:marTop w:val="0"/>
          <w:marBottom w:val="0"/>
          <w:divBdr>
            <w:top w:val="none" w:sz="0" w:space="0" w:color="auto"/>
            <w:left w:val="none" w:sz="0" w:space="0" w:color="auto"/>
            <w:bottom w:val="none" w:sz="0" w:space="0" w:color="auto"/>
            <w:right w:val="none" w:sz="0" w:space="0" w:color="auto"/>
          </w:divBdr>
        </w:div>
        <w:div w:id="137260467">
          <w:marLeft w:val="0"/>
          <w:marRight w:val="0"/>
          <w:marTop w:val="0"/>
          <w:marBottom w:val="0"/>
          <w:divBdr>
            <w:top w:val="none" w:sz="0" w:space="0" w:color="auto"/>
            <w:left w:val="none" w:sz="0" w:space="0" w:color="auto"/>
            <w:bottom w:val="none" w:sz="0" w:space="0" w:color="auto"/>
            <w:right w:val="none" w:sz="0" w:space="0" w:color="auto"/>
          </w:divBdr>
        </w:div>
        <w:div w:id="253440360">
          <w:marLeft w:val="0"/>
          <w:marRight w:val="0"/>
          <w:marTop w:val="0"/>
          <w:marBottom w:val="0"/>
          <w:divBdr>
            <w:top w:val="none" w:sz="0" w:space="0" w:color="auto"/>
            <w:left w:val="none" w:sz="0" w:space="0" w:color="auto"/>
            <w:bottom w:val="none" w:sz="0" w:space="0" w:color="auto"/>
            <w:right w:val="none" w:sz="0" w:space="0" w:color="auto"/>
          </w:divBdr>
        </w:div>
        <w:div w:id="1875117240">
          <w:marLeft w:val="0"/>
          <w:marRight w:val="0"/>
          <w:marTop w:val="0"/>
          <w:marBottom w:val="0"/>
          <w:divBdr>
            <w:top w:val="none" w:sz="0" w:space="0" w:color="auto"/>
            <w:left w:val="none" w:sz="0" w:space="0" w:color="auto"/>
            <w:bottom w:val="none" w:sz="0" w:space="0" w:color="auto"/>
            <w:right w:val="none" w:sz="0" w:space="0" w:color="auto"/>
          </w:divBdr>
        </w:div>
        <w:div w:id="280109189">
          <w:marLeft w:val="0"/>
          <w:marRight w:val="0"/>
          <w:marTop w:val="0"/>
          <w:marBottom w:val="0"/>
          <w:divBdr>
            <w:top w:val="none" w:sz="0" w:space="0" w:color="auto"/>
            <w:left w:val="none" w:sz="0" w:space="0" w:color="auto"/>
            <w:bottom w:val="none" w:sz="0" w:space="0" w:color="auto"/>
            <w:right w:val="none" w:sz="0" w:space="0" w:color="auto"/>
          </w:divBdr>
        </w:div>
        <w:div w:id="387800712">
          <w:marLeft w:val="0"/>
          <w:marRight w:val="0"/>
          <w:marTop w:val="0"/>
          <w:marBottom w:val="0"/>
          <w:divBdr>
            <w:top w:val="none" w:sz="0" w:space="0" w:color="auto"/>
            <w:left w:val="none" w:sz="0" w:space="0" w:color="auto"/>
            <w:bottom w:val="none" w:sz="0" w:space="0" w:color="auto"/>
            <w:right w:val="none" w:sz="0" w:space="0" w:color="auto"/>
          </w:divBdr>
        </w:div>
        <w:div w:id="559823030">
          <w:marLeft w:val="0"/>
          <w:marRight w:val="0"/>
          <w:marTop w:val="0"/>
          <w:marBottom w:val="0"/>
          <w:divBdr>
            <w:top w:val="none" w:sz="0" w:space="0" w:color="auto"/>
            <w:left w:val="none" w:sz="0" w:space="0" w:color="auto"/>
            <w:bottom w:val="none" w:sz="0" w:space="0" w:color="auto"/>
            <w:right w:val="none" w:sz="0" w:space="0" w:color="auto"/>
          </w:divBdr>
        </w:div>
        <w:div w:id="922181783">
          <w:marLeft w:val="0"/>
          <w:marRight w:val="0"/>
          <w:marTop w:val="0"/>
          <w:marBottom w:val="0"/>
          <w:divBdr>
            <w:top w:val="none" w:sz="0" w:space="0" w:color="auto"/>
            <w:left w:val="none" w:sz="0" w:space="0" w:color="auto"/>
            <w:bottom w:val="none" w:sz="0" w:space="0" w:color="auto"/>
            <w:right w:val="none" w:sz="0" w:space="0" w:color="auto"/>
          </w:divBdr>
        </w:div>
        <w:div w:id="766198713">
          <w:marLeft w:val="0"/>
          <w:marRight w:val="0"/>
          <w:marTop w:val="0"/>
          <w:marBottom w:val="0"/>
          <w:divBdr>
            <w:top w:val="none" w:sz="0" w:space="0" w:color="auto"/>
            <w:left w:val="none" w:sz="0" w:space="0" w:color="auto"/>
            <w:bottom w:val="none" w:sz="0" w:space="0" w:color="auto"/>
            <w:right w:val="none" w:sz="0" w:space="0" w:color="auto"/>
          </w:divBdr>
        </w:div>
        <w:div w:id="804741416">
          <w:marLeft w:val="0"/>
          <w:marRight w:val="0"/>
          <w:marTop w:val="0"/>
          <w:marBottom w:val="0"/>
          <w:divBdr>
            <w:top w:val="none" w:sz="0" w:space="0" w:color="auto"/>
            <w:left w:val="none" w:sz="0" w:space="0" w:color="auto"/>
            <w:bottom w:val="none" w:sz="0" w:space="0" w:color="auto"/>
            <w:right w:val="none" w:sz="0" w:space="0" w:color="auto"/>
          </w:divBdr>
        </w:div>
        <w:div w:id="1553618997">
          <w:marLeft w:val="0"/>
          <w:marRight w:val="0"/>
          <w:marTop w:val="0"/>
          <w:marBottom w:val="0"/>
          <w:divBdr>
            <w:top w:val="none" w:sz="0" w:space="0" w:color="auto"/>
            <w:left w:val="none" w:sz="0" w:space="0" w:color="auto"/>
            <w:bottom w:val="none" w:sz="0" w:space="0" w:color="auto"/>
            <w:right w:val="none" w:sz="0" w:space="0" w:color="auto"/>
          </w:divBdr>
        </w:div>
        <w:div w:id="297535731">
          <w:marLeft w:val="0"/>
          <w:marRight w:val="0"/>
          <w:marTop w:val="0"/>
          <w:marBottom w:val="0"/>
          <w:divBdr>
            <w:top w:val="none" w:sz="0" w:space="0" w:color="auto"/>
            <w:left w:val="none" w:sz="0" w:space="0" w:color="auto"/>
            <w:bottom w:val="none" w:sz="0" w:space="0" w:color="auto"/>
            <w:right w:val="none" w:sz="0" w:space="0" w:color="auto"/>
          </w:divBdr>
        </w:div>
        <w:div w:id="1650204260">
          <w:marLeft w:val="0"/>
          <w:marRight w:val="0"/>
          <w:marTop w:val="0"/>
          <w:marBottom w:val="0"/>
          <w:divBdr>
            <w:top w:val="none" w:sz="0" w:space="0" w:color="auto"/>
            <w:left w:val="none" w:sz="0" w:space="0" w:color="auto"/>
            <w:bottom w:val="none" w:sz="0" w:space="0" w:color="auto"/>
            <w:right w:val="none" w:sz="0" w:space="0" w:color="auto"/>
          </w:divBdr>
        </w:div>
        <w:div w:id="1795639302">
          <w:marLeft w:val="0"/>
          <w:marRight w:val="0"/>
          <w:marTop w:val="0"/>
          <w:marBottom w:val="0"/>
          <w:divBdr>
            <w:top w:val="none" w:sz="0" w:space="0" w:color="auto"/>
            <w:left w:val="none" w:sz="0" w:space="0" w:color="auto"/>
            <w:bottom w:val="none" w:sz="0" w:space="0" w:color="auto"/>
            <w:right w:val="none" w:sz="0" w:space="0" w:color="auto"/>
          </w:divBdr>
        </w:div>
        <w:div w:id="624234600">
          <w:marLeft w:val="0"/>
          <w:marRight w:val="0"/>
          <w:marTop w:val="0"/>
          <w:marBottom w:val="0"/>
          <w:divBdr>
            <w:top w:val="none" w:sz="0" w:space="0" w:color="auto"/>
            <w:left w:val="none" w:sz="0" w:space="0" w:color="auto"/>
            <w:bottom w:val="none" w:sz="0" w:space="0" w:color="auto"/>
            <w:right w:val="none" w:sz="0" w:space="0" w:color="auto"/>
          </w:divBdr>
        </w:div>
        <w:div w:id="1858108067">
          <w:marLeft w:val="0"/>
          <w:marRight w:val="0"/>
          <w:marTop w:val="0"/>
          <w:marBottom w:val="0"/>
          <w:divBdr>
            <w:top w:val="none" w:sz="0" w:space="0" w:color="auto"/>
            <w:left w:val="none" w:sz="0" w:space="0" w:color="auto"/>
            <w:bottom w:val="none" w:sz="0" w:space="0" w:color="auto"/>
            <w:right w:val="none" w:sz="0" w:space="0" w:color="auto"/>
          </w:divBdr>
        </w:div>
        <w:div w:id="1760785781">
          <w:marLeft w:val="0"/>
          <w:marRight w:val="0"/>
          <w:marTop w:val="0"/>
          <w:marBottom w:val="0"/>
          <w:divBdr>
            <w:top w:val="none" w:sz="0" w:space="0" w:color="auto"/>
            <w:left w:val="none" w:sz="0" w:space="0" w:color="auto"/>
            <w:bottom w:val="none" w:sz="0" w:space="0" w:color="auto"/>
            <w:right w:val="none" w:sz="0" w:space="0" w:color="auto"/>
          </w:divBdr>
        </w:div>
        <w:div w:id="800731765">
          <w:marLeft w:val="0"/>
          <w:marRight w:val="0"/>
          <w:marTop w:val="0"/>
          <w:marBottom w:val="0"/>
          <w:divBdr>
            <w:top w:val="none" w:sz="0" w:space="0" w:color="auto"/>
            <w:left w:val="none" w:sz="0" w:space="0" w:color="auto"/>
            <w:bottom w:val="none" w:sz="0" w:space="0" w:color="auto"/>
            <w:right w:val="none" w:sz="0" w:space="0" w:color="auto"/>
          </w:divBdr>
        </w:div>
        <w:div w:id="1452019770">
          <w:marLeft w:val="0"/>
          <w:marRight w:val="0"/>
          <w:marTop w:val="0"/>
          <w:marBottom w:val="0"/>
          <w:divBdr>
            <w:top w:val="none" w:sz="0" w:space="0" w:color="auto"/>
            <w:left w:val="none" w:sz="0" w:space="0" w:color="auto"/>
            <w:bottom w:val="none" w:sz="0" w:space="0" w:color="auto"/>
            <w:right w:val="none" w:sz="0" w:space="0" w:color="auto"/>
          </w:divBdr>
        </w:div>
        <w:div w:id="332077485">
          <w:marLeft w:val="0"/>
          <w:marRight w:val="0"/>
          <w:marTop w:val="0"/>
          <w:marBottom w:val="0"/>
          <w:divBdr>
            <w:top w:val="none" w:sz="0" w:space="0" w:color="auto"/>
            <w:left w:val="none" w:sz="0" w:space="0" w:color="auto"/>
            <w:bottom w:val="none" w:sz="0" w:space="0" w:color="auto"/>
            <w:right w:val="none" w:sz="0" w:space="0" w:color="auto"/>
          </w:divBdr>
        </w:div>
        <w:div w:id="57365505">
          <w:marLeft w:val="0"/>
          <w:marRight w:val="0"/>
          <w:marTop w:val="0"/>
          <w:marBottom w:val="0"/>
          <w:divBdr>
            <w:top w:val="none" w:sz="0" w:space="0" w:color="auto"/>
            <w:left w:val="none" w:sz="0" w:space="0" w:color="auto"/>
            <w:bottom w:val="none" w:sz="0" w:space="0" w:color="auto"/>
            <w:right w:val="none" w:sz="0" w:space="0" w:color="auto"/>
          </w:divBdr>
        </w:div>
        <w:div w:id="1020935596">
          <w:marLeft w:val="0"/>
          <w:marRight w:val="0"/>
          <w:marTop w:val="0"/>
          <w:marBottom w:val="0"/>
          <w:divBdr>
            <w:top w:val="none" w:sz="0" w:space="0" w:color="auto"/>
            <w:left w:val="none" w:sz="0" w:space="0" w:color="auto"/>
            <w:bottom w:val="none" w:sz="0" w:space="0" w:color="auto"/>
            <w:right w:val="none" w:sz="0" w:space="0" w:color="auto"/>
          </w:divBdr>
        </w:div>
        <w:div w:id="444347772">
          <w:marLeft w:val="0"/>
          <w:marRight w:val="0"/>
          <w:marTop w:val="0"/>
          <w:marBottom w:val="0"/>
          <w:divBdr>
            <w:top w:val="none" w:sz="0" w:space="0" w:color="auto"/>
            <w:left w:val="none" w:sz="0" w:space="0" w:color="auto"/>
            <w:bottom w:val="none" w:sz="0" w:space="0" w:color="auto"/>
            <w:right w:val="none" w:sz="0" w:space="0" w:color="auto"/>
          </w:divBdr>
        </w:div>
        <w:div w:id="1657224385">
          <w:marLeft w:val="0"/>
          <w:marRight w:val="0"/>
          <w:marTop w:val="0"/>
          <w:marBottom w:val="0"/>
          <w:divBdr>
            <w:top w:val="none" w:sz="0" w:space="0" w:color="auto"/>
            <w:left w:val="none" w:sz="0" w:space="0" w:color="auto"/>
            <w:bottom w:val="none" w:sz="0" w:space="0" w:color="auto"/>
            <w:right w:val="none" w:sz="0" w:space="0" w:color="auto"/>
          </w:divBdr>
        </w:div>
        <w:div w:id="1127354061">
          <w:marLeft w:val="0"/>
          <w:marRight w:val="0"/>
          <w:marTop w:val="0"/>
          <w:marBottom w:val="0"/>
          <w:divBdr>
            <w:top w:val="none" w:sz="0" w:space="0" w:color="auto"/>
            <w:left w:val="none" w:sz="0" w:space="0" w:color="auto"/>
            <w:bottom w:val="none" w:sz="0" w:space="0" w:color="auto"/>
            <w:right w:val="none" w:sz="0" w:space="0" w:color="auto"/>
          </w:divBdr>
        </w:div>
        <w:div w:id="1596981443">
          <w:marLeft w:val="0"/>
          <w:marRight w:val="0"/>
          <w:marTop w:val="0"/>
          <w:marBottom w:val="0"/>
          <w:divBdr>
            <w:top w:val="none" w:sz="0" w:space="0" w:color="auto"/>
            <w:left w:val="none" w:sz="0" w:space="0" w:color="auto"/>
            <w:bottom w:val="none" w:sz="0" w:space="0" w:color="auto"/>
            <w:right w:val="none" w:sz="0" w:space="0" w:color="auto"/>
          </w:divBdr>
        </w:div>
        <w:div w:id="1249535300">
          <w:marLeft w:val="0"/>
          <w:marRight w:val="0"/>
          <w:marTop w:val="0"/>
          <w:marBottom w:val="0"/>
          <w:divBdr>
            <w:top w:val="none" w:sz="0" w:space="0" w:color="auto"/>
            <w:left w:val="none" w:sz="0" w:space="0" w:color="auto"/>
            <w:bottom w:val="none" w:sz="0" w:space="0" w:color="auto"/>
            <w:right w:val="none" w:sz="0" w:space="0" w:color="auto"/>
          </w:divBdr>
        </w:div>
        <w:div w:id="2061856201">
          <w:marLeft w:val="0"/>
          <w:marRight w:val="0"/>
          <w:marTop w:val="0"/>
          <w:marBottom w:val="0"/>
          <w:divBdr>
            <w:top w:val="none" w:sz="0" w:space="0" w:color="auto"/>
            <w:left w:val="none" w:sz="0" w:space="0" w:color="auto"/>
            <w:bottom w:val="none" w:sz="0" w:space="0" w:color="auto"/>
            <w:right w:val="none" w:sz="0" w:space="0" w:color="auto"/>
          </w:divBdr>
        </w:div>
        <w:div w:id="1906914777">
          <w:marLeft w:val="0"/>
          <w:marRight w:val="0"/>
          <w:marTop w:val="0"/>
          <w:marBottom w:val="0"/>
          <w:divBdr>
            <w:top w:val="none" w:sz="0" w:space="0" w:color="auto"/>
            <w:left w:val="none" w:sz="0" w:space="0" w:color="auto"/>
            <w:bottom w:val="none" w:sz="0" w:space="0" w:color="auto"/>
            <w:right w:val="none" w:sz="0" w:space="0" w:color="auto"/>
          </w:divBdr>
        </w:div>
        <w:div w:id="1764565072">
          <w:marLeft w:val="0"/>
          <w:marRight w:val="0"/>
          <w:marTop w:val="0"/>
          <w:marBottom w:val="0"/>
          <w:divBdr>
            <w:top w:val="none" w:sz="0" w:space="0" w:color="auto"/>
            <w:left w:val="none" w:sz="0" w:space="0" w:color="auto"/>
            <w:bottom w:val="none" w:sz="0" w:space="0" w:color="auto"/>
            <w:right w:val="none" w:sz="0" w:space="0" w:color="auto"/>
          </w:divBdr>
        </w:div>
        <w:div w:id="490295195">
          <w:marLeft w:val="0"/>
          <w:marRight w:val="0"/>
          <w:marTop w:val="0"/>
          <w:marBottom w:val="0"/>
          <w:divBdr>
            <w:top w:val="none" w:sz="0" w:space="0" w:color="auto"/>
            <w:left w:val="none" w:sz="0" w:space="0" w:color="auto"/>
            <w:bottom w:val="none" w:sz="0" w:space="0" w:color="auto"/>
            <w:right w:val="none" w:sz="0" w:space="0" w:color="auto"/>
          </w:divBdr>
        </w:div>
        <w:div w:id="228269072">
          <w:marLeft w:val="0"/>
          <w:marRight w:val="0"/>
          <w:marTop w:val="0"/>
          <w:marBottom w:val="0"/>
          <w:divBdr>
            <w:top w:val="none" w:sz="0" w:space="0" w:color="auto"/>
            <w:left w:val="none" w:sz="0" w:space="0" w:color="auto"/>
            <w:bottom w:val="none" w:sz="0" w:space="0" w:color="auto"/>
            <w:right w:val="none" w:sz="0" w:space="0" w:color="auto"/>
          </w:divBdr>
        </w:div>
        <w:div w:id="742794910">
          <w:marLeft w:val="0"/>
          <w:marRight w:val="0"/>
          <w:marTop w:val="0"/>
          <w:marBottom w:val="0"/>
          <w:divBdr>
            <w:top w:val="none" w:sz="0" w:space="0" w:color="auto"/>
            <w:left w:val="none" w:sz="0" w:space="0" w:color="auto"/>
            <w:bottom w:val="none" w:sz="0" w:space="0" w:color="auto"/>
            <w:right w:val="none" w:sz="0" w:space="0" w:color="auto"/>
          </w:divBdr>
        </w:div>
        <w:div w:id="487405847">
          <w:marLeft w:val="0"/>
          <w:marRight w:val="0"/>
          <w:marTop w:val="0"/>
          <w:marBottom w:val="0"/>
          <w:divBdr>
            <w:top w:val="none" w:sz="0" w:space="0" w:color="auto"/>
            <w:left w:val="none" w:sz="0" w:space="0" w:color="auto"/>
            <w:bottom w:val="none" w:sz="0" w:space="0" w:color="auto"/>
            <w:right w:val="none" w:sz="0" w:space="0" w:color="auto"/>
          </w:divBdr>
        </w:div>
        <w:div w:id="880433763">
          <w:marLeft w:val="0"/>
          <w:marRight w:val="0"/>
          <w:marTop w:val="0"/>
          <w:marBottom w:val="0"/>
          <w:divBdr>
            <w:top w:val="none" w:sz="0" w:space="0" w:color="auto"/>
            <w:left w:val="none" w:sz="0" w:space="0" w:color="auto"/>
            <w:bottom w:val="none" w:sz="0" w:space="0" w:color="auto"/>
            <w:right w:val="none" w:sz="0" w:space="0" w:color="auto"/>
          </w:divBdr>
        </w:div>
        <w:div w:id="527373236">
          <w:marLeft w:val="0"/>
          <w:marRight w:val="0"/>
          <w:marTop w:val="0"/>
          <w:marBottom w:val="0"/>
          <w:divBdr>
            <w:top w:val="none" w:sz="0" w:space="0" w:color="auto"/>
            <w:left w:val="none" w:sz="0" w:space="0" w:color="auto"/>
            <w:bottom w:val="none" w:sz="0" w:space="0" w:color="auto"/>
            <w:right w:val="none" w:sz="0" w:space="0" w:color="auto"/>
          </w:divBdr>
        </w:div>
        <w:div w:id="1736968786">
          <w:marLeft w:val="0"/>
          <w:marRight w:val="0"/>
          <w:marTop w:val="0"/>
          <w:marBottom w:val="0"/>
          <w:divBdr>
            <w:top w:val="none" w:sz="0" w:space="0" w:color="auto"/>
            <w:left w:val="none" w:sz="0" w:space="0" w:color="auto"/>
            <w:bottom w:val="none" w:sz="0" w:space="0" w:color="auto"/>
            <w:right w:val="none" w:sz="0" w:space="0" w:color="auto"/>
          </w:divBdr>
        </w:div>
        <w:div w:id="1742554582">
          <w:marLeft w:val="0"/>
          <w:marRight w:val="0"/>
          <w:marTop w:val="0"/>
          <w:marBottom w:val="0"/>
          <w:divBdr>
            <w:top w:val="none" w:sz="0" w:space="0" w:color="auto"/>
            <w:left w:val="none" w:sz="0" w:space="0" w:color="auto"/>
            <w:bottom w:val="none" w:sz="0" w:space="0" w:color="auto"/>
            <w:right w:val="none" w:sz="0" w:space="0" w:color="auto"/>
          </w:divBdr>
        </w:div>
        <w:div w:id="874852924">
          <w:marLeft w:val="0"/>
          <w:marRight w:val="0"/>
          <w:marTop w:val="0"/>
          <w:marBottom w:val="0"/>
          <w:divBdr>
            <w:top w:val="none" w:sz="0" w:space="0" w:color="auto"/>
            <w:left w:val="none" w:sz="0" w:space="0" w:color="auto"/>
            <w:bottom w:val="none" w:sz="0" w:space="0" w:color="auto"/>
            <w:right w:val="none" w:sz="0" w:space="0" w:color="auto"/>
          </w:divBdr>
        </w:div>
        <w:div w:id="1303803364">
          <w:marLeft w:val="0"/>
          <w:marRight w:val="0"/>
          <w:marTop w:val="0"/>
          <w:marBottom w:val="0"/>
          <w:divBdr>
            <w:top w:val="none" w:sz="0" w:space="0" w:color="auto"/>
            <w:left w:val="none" w:sz="0" w:space="0" w:color="auto"/>
            <w:bottom w:val="none" w:sz="0" w:space="0" w:color="auto"/>
            <w:right w:val="none" w:sz="0" w:space="0" w:color="auto"/>
          </w:divBdr>
        </w:div>
        <w:div w:id="1428888561">
          <w:marLeft w:val="0"/>
          <w:marRight w:val="0"/>
          <w:marTop w:val="0"/>
          <w:marBottom w:val="0"/>
          <w:divBdr>
            <w:top w:val="none" w:sz="0" w:space="0" w:color="auto"/>
            <w:left w:val="none" w:sz="0" w:space="0" w:color="auto"/>
            <w:bottom w:val="none" w:sz="0" w:space="0" w:color="auto"/>
            <w:right w:val="none" w:sz="0" w:space="0" w:color="auto"/>
          </w:divBdr>
        </w:div>
        <w:div w:id="2011517836">
          <w:marLeft w:val="0"/>
          <w:marRight w:val="0"/>
          <w:marTop w:val="0"/>
          <w:marBottom w:val="0"/>
          <w:divBdr>
            <w:top w:val="none" w:sz="0" w:space="0" w:color="auto"/>
            <w:left w:val="none" w:sz="0" w:space="0" w:color="auto"/>
            <w:bottom w:val="none" w:sz="0" w:space="0" w:color="auto"/>
            <w:right w:val="none" w:sz="0" w:space="0" w:color="auto"/>
          </w:divBdr>
        </w:div>
        <w:div w:id="842818465">
          <w:marLeft w:val="0"/>
          <w:marRight w:val="0"/>
          <w:marTop w:val="0"/>
          <w:marBottom w:val="0"/>
          <w:divBdr>
            <w:top w:val="none" w:sz="0" w:space="0" w:color="auto"/>
            <w:left w:val="none" w:sz="0" w:space="0" w:color="auto"/>
            <w:bottom w:val="none" w:sz="0" w:space="0" w:color="auto"/>
            <w:right w:val="none" w:sz="0" w:space="0" w:color="auto"/>
          </w:divBdr>
        </w:div>
        <w:div w:id="708410678">
          <w:marLeft w:val="0"/>
          <w:marRight w:val="0"/>
          <w:marTop w:val="0"/>
          <w:marBottom w:val="0"/>
          <w:divBdr>
            <w:top w:val="none" w:sz="0" w:space="0" w:color="auto"/>
            <w:left w:val="none" w:sz="0" w:space="0" w:color="auto"/>
            <w:bottom w:val="none" w:sz="0" w:space="0" w:color="auto"/>
            <w:right w:val="none" w:sz="0" w:space="0" w:color="auto"/>
          </w:divBdr>
        </w:div>
        <w:div w:id="812789582">
          <w:marLeft w:val="0"/>
          <w:marRight w:val="0"/>
          <w:marTop w:val="0"/>
          <w:marBottom w:val="0"/>
          <w:divBdr>
            <w:top w:val="none" w:sz="0" w:space="0" w:color="auto"/>
            <w:left w:val="none" w:sz="0" w:space="0" w:color="auto"/>
            <w:bottom w:val="none" w:sz="0" w:space="0" w:color="auto"/>
            <w:right w:val="none" w:sz="0" w:space="0" w:color="auto"/>
          </w:divBdr>
        </w:div>
        <w:div w:id="1182206397">
          <w:marLeft w:val="0"/>
          <w:marRight w:val="0"/>
          <w:marTop w:val="0"/>
          <w:marBottom w:val="0"/>
          <w:divBdr>
            <w:top w:val="none" w:sz="0" w:space="0" w:color="auto"/>
            <w:left w:val="none" w:sz="0" w:space="0" w:color="auto"/>
            <w:bottom w:val="none" w:sz="0" w:space="0" w:color="auto"/>
            <w:right w:val="none" w:sz="0" w:space="0" w:color="auto"/>
          </w:divBdr>
        </w:div>
        <w:div w:id="707948605">
          <w:marLeft w:val="0"/>
          <w:marRight w:val="0"/>
          <w:marTop w:val="0"/>
          <w:marBottom w:val="0"/>
          <w:divBdr>
            <w:top w:val="none" w:sz="0" w:space="0" w:color="auto"/>
            <w:left w:val="none" w:sz="0" w:space="0" w:color="auto"/>
            <w:bottom w:val="none" w:sz="0" w:space="0" w:color="auto"/>
            <w:right w:val="none" w:sz="0" w:space="0" w:color="auto"/>
          </w:divBdr>
        </w:div>
        <w:div w:id="2002073347">
          <w:marLeft w:val="0"/>
          <w:marRight w:val="0"/>
          <w:marTop w:val="0"/>
          <w:marBottom w:val="0"/>
          <w:divBdr>
            <w:top w:val="none" w:sz="0" w:space="0" w:color="auto"/>
            <w:left w:val="none" w:sz="0" w:space="0" w:color="auto"/>
            <w:bottom w:val="none" w:sz="0" w:space="0" w:color="auto"/>
            <w:right w:val="none" w:sz="0" w:space="0" w:color="auto"/>
          </w:divBdr>
        </w:div>
        <w:div w:id="327636262">
          <w:marLeft w:val="0"/>
          <w:marRight w:val="0"/>
          <w:marTop w:val="0"/>
          <w:marBottom w:val="0"/>
          <w:divBdr>
            <w:top w:val="none" w:sz="0" w:space="0" w:color="auto"/>
            <w:left w:val="none" w:sz="0" w:space="0" w:color="auto"/>
            <w:bottom w:val="none" w:sz="0" w:space="0" w:color="auto"/>
            <w:right w:val="none" w:sz="0" w:space="0" w:color="auto"/>
          </w:divBdr>
        </w:div>
        <w:div w:id="839471845">
          <w:marLeft w:val="0"/>
          <w:marRight w:val="0"/>
          <w:marTop w:val="0"/>
          <w:marBottom w:val="0"/>
          <w:divBdr>
            <w:top w:val="none" w:sz="0" w:space="0" w:color="auto"/>
            <w:left w:val="none" w:sz="0" w:space="0" w:color="auto"/>
            <w:bottom w:val="none" w:sz="0" w:space="0" w:color="auto"/>
            <w:right w:val="none" w:sz="0" w:space="0" w:color="auto"/>
          </w:divBdr>
        </w:div>
        <w:div w:id="1027482068">
          <w:marLeft w:val="0"/>
          <w:marRight w:val="0"/>
          <w:marTop w:val="0"/>
          <w:marBottom w:val="0"/>
          <w:divBdr>
            <w:top w:val="none" w:sz="0" w:space="0" w:color="auto"/>
            <w:left w:val="none" w:sz="0" w:space="0" w:color="auto"/>
            <w:bottom w:val="none" w:sz="0" w:space="0" w:color="auto"/>
            <w:right w:val="none" w:sz="0" w:space="0" w:color="auto"/>
          </w:divBdr>
        </w:div>
        <w:div w:id="1730641649">
          <w:marLeft w:val="0"/>
          <w:marRight w:val="0"/>
          <w:marTop w:val="0"/>
          <w:marBottom w:val="0"/>
          <w:divBdr>
            <w:top w:val="none" w:sz="0" w:space="0" w:color="auto"/>
            <w:left w:val="none" w:sz="0" w:space="0" w:color="auto"/>
            <w:bottom w:val="none" w:sz="0" w:space="0" w:color="auto"/>
            <w:right w:val="none" w:sz="0" w:space="0" w:color="auto"/>
          </w:divBdr>
        </w:div>
        <w:div w:id="536889196">
          <w:marLeft w:val="0"/>
          <w:marRight w:val="0"/>
          <w:marTop w:val="0"/>
          <w:marBottom w:val="0"/>
          <w:divBdr>
            <w:top w:val="none" w:sz="0" w:space="0" w:color="auto"/>
            <w:left w:val="none" w:sz="0" w:space="0" w:color="auto"/>
            <w:bottom w:val="none" w:sz="0" w:space="0" w:color="auto"/>
            <w:right w:val="none" w:sz="0" w:space="0" w:color="auto"/>
          </w:divBdr>
        </w:div>
        <w:div w:id="226259501">
          <w:marLeft w:val="0"/>
          <w:marRight w:val="0"/>
          <w:marTop w:val="0"/>
          <w:marBottom w:val="0"/>
          <w:divBdr>
            <w:top w:val="none" w:sz="0" w:space="0" w:color="auto"/>
            <w:left w:val="none" w:sz="0" w:space="0" w:color="auto"/>
            <w:bottom w:val="none" w:sz="0" w:space="0" w:color="auto"/>
            <w:right w:val="none" w:sz="0" w:space="0" w:color="auto"/>
          </w:divBdr>
        </w:div>
        <w:div w:id="1222137703">
          <w:marLeft w:val="0"/>
          <w:marRight w:val="0"/>
          <w:marTop w:val="0"/>
          <w:marBottom w:val="0"/>
          <w:divBdr>
            <w:top w:val="none" w:sz="0" w:space="0" w:color="auto"/>
            <w:left w:val="none" w:sz="0" w:space="0" w:color="auto"/>
            <w:bottom w:val="none" w:sz="0" w:space="0" w:color="auto"/>
            <w:right w:val="none" w:sz="0" w:space="0" w:color="auto"/>
          </w:divBdr>
        </w:div>
        <w:div w:id="645403196">
          <w:marLeft w:val="0"/>
          <w:marRight w:val="0"/>
          <w:marTop w:val="0"/>
          <w:marBottom w:val="0"/>
          <w:divBdr>
            <w:top w:val="none" w:sz="0" w:space="0" w:color="auto"/>
            <w:left w:val="none" w:sz="0" w:space="0" w:color="auto"/>
            <w:bottom w:val="none" w:sz="0" w:space="0" w:color="auto"/>
            <w:right w:val="none" w:sz="0" w:space="0" w:color="auto"/>
          </w:divBdr>
        </w:div>
        <w:div w:id="154761993">
          <w:marLeft w:val="0"/>
          <w:marRight w:val="0"/>
          <w:marTop w:val="0"/>
          <w:marBottom w:val="0"/>
          <w:divBdr>
            <w:top w:val="none" w:sz="0" w:space="0" w:color="auto"/>
            <w:left w:val="none" w:sz="0" w:space="0" w:color="auto"/>
            <w:bottom w:val="none" w:sz="0" w:space="0" w:color="auto"/>
            <w:right w:val="none" w:sz="0" w:space="0" w:color="auto"/>
          </w:divBdr>
        </w:div>
        <w:div w:id="1097628633">
          <w:marLeft w:val="0"/>
          <w:marRight w:val="0"/>
          <w:marTop w:val="0"/>
          <w:marBottom w:val="0"/>
          <w:divBdr>
            <w:top w:val="none" w:sz="0" w:space="0" w:color="auto"/>
            <w:left w:val="none" w:sz="0" w:space="0" w:color="auto"/>
            <w:bottom w:val="none" w:sz="0" w:space="0" w:color="auto"/>
            <w:right w:val="none" w:sz="0" w:space="0" w:color="auto"/>
          </w:divBdr>
        </w:div>
        <w:div w:id="1512185264">
          <w:marLeft w:val="0"/>
          <w:marRight w:val="0"/>
          <w:marTop w:val="0"/>
          <w:marBottom w:val="0"/>
          <w:divBdr>
            <w:top w:val="none" w:sz="0" w:space="0" w:color="auto"/>
            <w:left w:val="none" w:sz="0" w:space="0" w:color="auto"/>
            <w:bottom w:val="none" w:sz="0" w:space="0" w:color="auto"/>
            <w:right w:val="none" w:sz="0" w:space="0" w:color="auto"/>
          </w:divBdr>
        </w:div>
        <w:div w:id="2111121884">
          <w:marLeft w:val="0"/>
          <w:marRight w:val="0"/>
          <w:marTop w:val="0"/>
          <w:marBottom w:val="0"/>
          <w:divBdr>
            <w:top w:val="none" w:sz="0" w:space="0" w:color="auto"/>
            <w:left w:val="none" w:sz="0" w:space="0" w:color="auto"/>
            <w:bottom w:val="none" w:sz="0" w:space="0" w:color="auto"/>
            <w:right w:val="none" w:sz="0" w:space="0" w:color="auto"/>
          </w:divBdr>
        </w:div>
        <w:div w:id="43994395">
          <w:marLeft w:val="0"/>
          <w:marRight w:val="0"/>
          <w:marTop w:val="0"/>
          <w:marBottom w:val="0"/>
          <w:divBdr>
            <w:top w:val="none" w:sz="0" w:space="0" w:color="auto"/>
            <w:left w:val="none" w:sz="0" w:space="0" w:color="auto"/>
            <w:bottom w:val="none" w:sz="0" w:space="0" w:color="auto"/>
            <w:right w:val="none" w:sz="0" w:space="0" w:color="auto"/>
          </w:divBdr>
        </w:div>
        <w:div w:id="320081504">
          <w:marLeft w:val="0"/>
          <w:marRight w:val="0"/>
          <w:marTop w:val="0"/>
          <w:marBottom w:val="0"/>
          <w:divBdr>
            <w:top w:val="none" w:sz="0" w:space="0" w:color="auto"/>
            <w:left w:val="none" w:sz="0" w:space="0" w:color="auto"/>
            <w:bottom w:val="none" w:sz="0" w:space="0" w:color="auto"/>
            <w:right w:val="none" w:sz="0" w:space="0" w:color="auto"/>
          </w:divBdr>
        </w:div>
        <w:div w:id="380591026">
          <w:marLeft w:val="0"/>
          <w:marRight w:val="0"/>
          <w:marTop w:val="0"/>
          <w:marBottom w:val="0"/>
          <w:divBdr>
            <w:top w:val="none" w:sz="0" w:space="0" w:color="auto"/>
            <w:left w:val="none" w:sz="0" w:space="0" w:color="auto"/>
            <w:bottom w:val="none" w:sz="0" w:space="0" w:color="auto"/>
            <w:right w:val="none" w:sz="0" w:space="0" w:color="auto"/>
          </w:divBdr>
        </w:div>
        <w:div w:id="1472212445">
          <w:marLeft w:val="0"/>
          <w:marRight w:val="0"/>
          <w:marTop w:val="0"/>
          <w:marBottom w:val="0"/>
          <w:divBdr>
            <w:top w:val="none" w:sz="0" w:space="0" w:color="auto"/>
            <w:left w:val="none" w:sz="0" w:space="0" w:color="auto"/>
            <w:bottom w:val="none" w:sz="0" w:space="0" w:color="auto"/>
            <w:right w:val="none" w:sz="0" w:space="0" w:color="auto"/>
          </w:divBdr>
        </w:div>
        <w:div w:id="369914483">
          <w:marLeft w:val="0"/>
          <w:marRight w:val="0"/>
          <w:marTop w:val="0"/>
          <w:marBottom w:val="0"/>
          <w:divBdr>
            <w:top w:val="none" w:sz="0" w:space="0" w:color="auto"/>
            <w:left w:val="none" w:sz="0" w:space="0" w:color="auto"/>
            <w:bottom w:val="none" w:sz="0" w:space="0" w:color="auto"/>
            <w:right w:val="none" w:sz="0" w:space="0" w:color="auto"/>
          </w:divBdr>
        </w:div>
        <w:div w:id="1219973505">
          <w:marLeft w:val="0"/>
          <w:marRight w:val="0"/>
          <w:marTop w:val="0"/>
          <w:marBottom w:val="0"/>
          <w:divBdr>
            <w:top w:val="none" w:sz="0" w:space="0" w:color="auto"/>
            <w:left w:val="none" w:sz="0" w:space="0" w:color="auto"/>
            <w:bottom w:val="none" w:sz="0" w:space="0" w:color="auto"/>
            <w:right w:val="none" w:sz="0" w:space="0" w:color="auto"/>
          </w:divBdr>
        </w:div>
      </w:divsChild>
    </w:div>
    <w:div w:id="1599285958">
      <w:bodyDiv w:val="1"/>
      <w:marLeft w:val="0"/>
      <w:marRight w:val="0"/>
      <w:marTop w:val="0"/>
      <w:marBottom w:val="0"/>
      <w:divBdr>
        <w:top w:val="none" w:sz="0" w:space="0" w:color="auto"/>
        <w:left w:val="none" w:sz="0" w:space="0" w:color="auto"/>
        <w:bottom w:val="none" w:sz="0" w:space="0" w:color="auto"/>
        <w:right w:val="none" w:sz="0" w:space="0" w:color="auto"/>
      </w:divBdr>
      <w:divsChild>
        <w:div w:id="982806480">
          <w:marLeft w:val="0"/>
          <w:marRight w:val="0"/>
          <w:marTop w:val="0"/>
          <w:marBottom w:val="0"/>
          <w:divBdr>
            <w:top w:val="none" w:sz="0" w:space="0" w:color="auto"/>
            <w:left w:val="none" w:sz="0" w:space="0" w:color="auto"/>
            <w:bottom w:val="none" w:sz="0" w:space="0" w:color="auto"/>
            <w:right w:val="none" w:sz="0" w:space="0" w:color="auto"/>
          </w:divBdr>
        </w:div>
        <w:div w:id="373122329">
          <w:marLeft w:val="0"/>
          <w:marRight w:val="0"/>
          <w:marTop w:val="0"/>
          <w:marBottom w:val="0"/>
          <w:divBdr>
            <w:top w:val="none" w:sz="0" w:space="0" w:color="auto"/>
            <w:left w:val="none" w:sz="0" w:space="0" w:color="auto"/>
            <w:bottom w:val="none" w:sz="0" w:space="0" w:color="auto"/>
            <w:right w:val="none" w:sz="0" w:space="0" w:color="auto"/>
          </w:divBdr>
        </w:div>
        <w:div w:id="317930088">
          <w:marLeft w:val="0"/>
          <w:marRight w:val="0"/>
          <w:marTop w:val="0"/>
          <w:marBottom w:val="0"/>
          <w:divBdr>
            <w:top w:val="none" w:sz="0" w:space="0" w:color="auto"/>
            <w:left w:val="none" w:sz="0" w:space="0" w:color="auto"/>
            <w:bottom w:val="none" w:sz="0" w:space="0" w:color="auto"/>
            <w:right w:val="none" w:sz="0" w:space="0" w:color="auto"/>
          </w:divBdr>
        </w:div>
        <w:div w:id="852958227">
          <w:marLeft w:val="0"/>
          <w:marRight w:val="0"/>
          <w:marTop w:val="0"/>
          <w:marBottom w:val="0"/>
          <w:divBdr>
            <w:top w:val="none" w:sz="0" w:space="0" w:color="auto"/>
            <w:left w:val="none" w:sz="0" w:space="0" w:color="auto"/>
            <w:bottom w:val="none" w:sz="0" w:space="0" w:color="auto"/>
            <w:right w:val="none" w:sz="0" w:space="0" w:color="auto"/>
          </w:divBdr>
        </w:div>
        <w:div w:id="421269253">
          <w:marLeft w:val="0"/>
          <w:marRight w:val="0"/>
          <w:marTop w:val="0"/>
          <w:marBottom w:val="0"/>
          <w:divBdr>
            <w:top w:val="none" w:sz="0" w:space="0" w:color="auto"/>
            <w:left w:val="none" w:sz="0" w:space="0" w:color="auto"/>
            <w:bottom w:val="none" w:sz="0" w:space="0" w:color="auto"/>
            <w:right w:val="none" w:sz="0" w:space="0" w:color="auto"/>
          </w:divBdr>
        </w:div>
        <w:div w:id="1091582377">
          <w:marLeft w:val="0"/>
          <w:marRight w:val="0"/>
          <w:marTop w:val="0"/>
          <w:marBottom w:val="0"/>
          <w:divBdr>
            <w:top w:val="none" w:sz="0" w:space="0" w:color="auto"/>
            <w:left w:val="none" w:sz="0" w:space="0" w:color="auto"/>
            <w:bottom w:val="none" w:sz="0" w:space="0" w:color="auto"/>
            <w:right w:val="none" w:sz="0" w:space="0" w:color="auto"/>
          </w:divBdr>
        </w:div>
        <w:div w:id="626811564">
          <w:marLeft w:val="0"/>
          <w:marRight w:val="0"/>
          <w:marTop w:val="0"/>
          <w:marBottom w:val="0"/>
          <w:divBdr>
            <w:top w:val="none" w:sz="0" w:space="0" w:color="auto"/>
            <w:left w:val="none" w:sz="0" w:space="0" w:color="auto"/>
            <w:bottom w:val="none" w:sz="0" w:space="0" w:color="auto"/>
            <w:right w:val="none" w:sz="0" w:space="0" w:color="auto"/>
          </w:divBdr>
        </w:div>
        <w:div w:id="2012217965">
          <w:marLeft w:val="0"/>
          <w:marRight w:val="0"/>
          <w:marTop w:val="0"/>
          <w:marBottom w:val="0"/>
          <w:divBdr>
            <w:top w:val="none" w:sz="0" w:space="0" w:color="auto"/>
            <w:left w:val="none" w:sz="0" w:space="0" w:color="auto"/>
            <w:bottom w:val="none" w:sz="0" w:space="0" w:color="auto"/>
            <w:right w:val="none" w:sz="0" w:space="0" w:color="auto"/>
          </w:divBdr>
        </w:div>
        <w:div w:id="224294112">
          <w:marLeft w:val="0"/>
          <w:marRight w:val="0"/>
          <w:marTop w:val="0"/>
          <w:marBottom w:val="0"/>
          <w:divBdr>
            <w:top w:val="none" w:sz="0" w:space="0" w:color="auto"/>
            <w:left w:val="none" w:sz="0" w:space="0" w:color="auto"/>
            <w:bottom w:val="none" w:sz="0" w:space="0" w:color="auto"/>
            <w:right w:val="none" w:sz="0" w:space="0" w:color="auto"/>
          </w:divBdr>
        </w:div>
        <w:div w:id="1473787156">
          <w:marLeft w:val="0"/>
          <w:marRight w:val="0"/>
          <w:marTop w:val="0"/>
          <w:marBottom w:val="0"/>
          <w:divBdr>
            <w:top w:val="none" w:sz="0" w:space="0" w:color="auto"/>
            <w:left w:val="none" w:sz="0" w:space="0" w:color="auto"/>
            <w:bottom w:val="none" w:sz="0" w:space="0" w:color="auto"/>
            <w:right w:val="none" w:sz="0" w:space="0" w:color="auto"/>
          </w:divBdr>
        </w:div>
        <w:div w:id="1440565216">
          <w:marLeft w:val="0"/>
          <w:marRight w:val="0"/>
          <w:marTop w:val="0"/>
          <w:marBottom w:val="0"/>
          <w:divBdr>
            <w:top w:val="none" w:sz="0" w:space="0" w:color="auto"/>
            <w:left w:val="none" w:sz="0" w:space="0" w:color="auto"/>
            <w:bottom w:val="none" w:sz="0" w:space="0" w:color="auto"/>
            <w:right w:val="none" w:sz="0" w:space="0" w:color="auto"/>
          </w:divBdr>
        </w:div>
        <w:div w:id="2118408883">
          <w:marLeft w:val="0"/>
          <w:marRight w:val="0"/>
          <w:marTop w:val="0"/>
          <w:marBottom w:val="0"/>
          <w:divBdr>
            <w:top w:val="none" w:sz="0" w:space="0" w:color="auto"/>
            <w:left w:val="none" w:sz="0" w:space="0" w:color="auto"/>
            <w:bottom w:val="none" w:sz="0" w:space="0" w:color="auto"/>
            <w:right w:val="none" w:sz="0" w:space="0" w:color="auto"/>
          </w:divBdr>
        </w:div>
        <w:div w:id="530605927">
          <w:marLeft w:val="0"/>
          <w:marRight w:val="0"/>
          <w:marTop w:val="0"/>
          <w:marBottom w:val="0"/>
          <w:divBdr>
            <w:top w:val="none" w:sz="0" w:space="0" w:color="auto"/>
            <w:left w:val="none" w:sz="0" w:space="0" w:color="auto"/>
            <w:bottom w:val="none" w:sz="0" w:space="0" w:color="auto"/>
            <w:right w:val="none" w:sz="0" w:space="0" w:color="auto"/>
          </w:divBdr>
        </w:div>
        <w:div w:id="237252840">
          <w:marLeft w:val="0"/>
          <w:marRight w:val="0"/>
          <w:marTop w:val="0"/>
          <w:marBottom w:val="0"/>
          <w:divBdr>
            <w:top w:val="none" w:sz="0" w:space="0" w:color="auto"/>
            <w:left w:val="none" w:sz="0" w:space="0" w:color="auto"/>
            <w:bottom w:val="none" w:sz="0" w:space="0" w:color="auto"/>
            <w:right w:val="none" w:sz="0" w:space="0" w:color="auto"/>
          </w:divBdr>
        </w:div>
        <w:div w:id="1505781883">
          <w:marLeft w:val="0"/>
          <w:marRight w:val="0"/>
          <w:marTop w:val="0"/>
          <w:marBottom w:val="0"/>
          <w:divBdr>
            <w:top w:val="none" w:sz="0" w:space="0" w:color="auto"/>
            <w:left w:val="none" w:sz="0" w:space="0" w:color="auto"/>
            <w:bottom w:val="none" w:sz="0" w:space="0" w:color="auto"/>
            <w:right w:val="none" w:sz="0" w:space="0" w:color="auto"/>
          </w:divBdr>
        </w:div>
        <w:div w:id="1437673620">
          <w:marLeft w:val="0"/>
          <w:marRight w:val="0"/>
          <w:marTop w:val="0"/>
          <w:marBottom w:val="0"/>
          <w:divBdr>
            <w:top w:val="none" w:sz="0" w:space="0" w:color="auto"/>
            <w:left w:val="none" w:sz="0" w:space="0" w:color="auto"/>
            <w:bottom w:val="none" w:sz="0" w:space="0" w:color="auto"/>
            <w:right w:val="none" w:sz="0" w:space="0" w:color="auto"/>
          </w:divBdr>
        </w:div>
        <w:div w:id="1490825909">
          <w:marLeft w:val="0"/>
          <w:marRight w:val="0"/>
          <w:marTop w:val="0"/>
          <w:marBottom w:val="0"/>
          <w:divBdr>
            <w:top w:val="none" w:sz="0" w:space="0" w:color="auto"/>
            <w:left w:val="none" w:sz="0" w:space="0" w:color="auto"/>
            <w:bottom w:val="none" w:sz="0" w:space="0" w:color="auto"/>
            <w:right w:val="none" w:sz="0" w:space="0" w:color="auto"/>
          </w:divBdr>
        </w:div>
        <w:div w:id="1369985743">
          <w:marLeft w:val="0"/>
          <w:marRight w:val="0"/>
          <w:marTop w:val="0"/>
          <w:marBottom w:val="0"/>
          <w:divBdr>
            <w:top w:val="none" w:sz="0" w:space="0" w:color="auto"/>
            <w:left w:val="none" w:sz="0" w:space="0" w:color="auto"/>
            <w:bottom w:val="none" w:sz="0" w:space="0" w:color="auto"/>
            <w:right w:val="none" w:sz="0" w:space="0" w:color="auto"/>
          </w:divBdr>
        </w:div>
        <w:div w:id="2010668254">
          <w:marLeft w:val="0"/>
          <w:marRight w:val="0"/>
          <w:marTop w:val="0"/>
          <w:marBottom w:val="0"/>
          <w:divBdr>
            <w:top w:val="none" w:sz="0" w:space="0" w:color="auto"/>
            <w:left w:val="none" w:sz="0" w:space="0" w:color="auto"/>
            <w:bottom w:val="none" w:sz="0" w:space="0" w:color="auto"/>
            <w:right w:val="none" w:sz="0" w:space="0" w:color="auto"/>
          </w:divBdr>
        </w:div>
        <w:div w:id="1484851399">
          <w:marLeft w:val="0"/>
          <w:marRight w:val="0"/>
          <w:marTop w:val="0"/>
          <w:marBottom w:val="0"/>
          <w:divBdr>
            <w:top w:val="none" w:sz="0" w:space="0" w:color="auto"/>
            <w:left w:val="none" w:sz="0" w:space="0" w:color="auto"/>
            <w:bottom w:val="none" w:sz="0" w:space="0" w:color="auto"/>
            <w:right w:val="none" w:sz="0" w:space="0" w:color="auto"/>
          </w:divBdr>
        </w:div>
        <w:div w:id="1317031780">
          <w:marLeft w:val="0"/>
          <w:marRight w:val="0"/>
          <w:marTop w:val="0"/>
          <w:marBottom w:val="0"/>
          <w:divBdr>
            <w:top w:val="none" w:sz="0" w:space="0" w:color="auto"/>
            <w:left w:val="none" w:sz="0" w:space="0" w:color="auto"/>
            <w:bottom w:val="none" w:sz="0" w:space="0" w:color="auto"/>
            <w:right w:val="none" w:sz="0" w:space="0" w:color="auto"/>
          </w:divBdr>
        </w:div>
        <w:div w:id="1025401446">
          <w:marLeft w:val="0"/>
          <w:marRight w:val="0"/>
          <w:marTop w:val="0"/>
          <w:marBottom w:val="0"/>
          <w:divBdr>
            <w:top w:val="none" w:sz="0" w:space="0" w:color="auto"/>
            <w:left w:val="none" w:sz="0" w:space="0" w:color="auto"/>
            <w:bottom w:val="none" w:sz="0" w:space="0" w:color="auto"/>
            <w:right w:val="none" w:sz="0" w:space="0" w:color="auto"/>
          </w:divBdr>
        </w:div>
        <w:div w:id="2084791424">
          <w:marLeft w:val="0"/>
          <w:marRight w:val="0"/>
          <w:marTop w:val="0"/>
          <w:marBottom w:val="0"/>
          <w:divBdr>
            <w:top w:val="none" w:sz="0" w:space="0" w:color="auto"/>
            <w:left w:val="none" w:sz="0" w:space="0" w:color="auto"/>
            <w:bottom w:val="none" w:sz="0" w:space="0" w:color="auto"/>
            <w:right w:val="none" w:sz="0" w:space="0" w:color="auto"/>
          </w:divBdr>
        </w:div>
        <w:div w:id="967587128">
          <w:marLeft w:val="0"/>
          <w:marRight w:val="0"/>
          <w:marTop w:val="0"/>
          <w:marBottom w:val="0"/>
          <w:divBdr>
            <w:top w:val="none" w:sz="0" w:space="0" w:color="auto"/>
            <w:left w:val="none" w:sz="0" w:space="0" w:color="auto"/>
            <w:bottom w:val="none" w:sz="0" w:space="0" w:color="auto"/>
            <w:right w:val="none" w:sz="0" w:space="0" w:color="auto"/>
          </w:divBdr>
        </w:div>
        <w:div w:id="1268276319">
          <w:marLeft w:val="0"/>
          <w:marRight w:val="0"/>
          <w:marTop w:val="0"/>
          <w:marBottom w:val="0"/>
          <w:divBdr>
            <w:top w:val="none" w:sz="0" w:space="0" w:color="auto"/>
            <w:left w:val="none" w:sz="0" w:space="0" w:color="auto"/>
            <w:bottom w:val="none" w:sz="0" w:space="0" w:color="auto"/>
            <w:right w:val="none" w:sz="0" w:space="0" w:color="auto"/>
          </w:divBdr>
        </w:div>
        <w:div w:id="988897366">
          <w:marLeft w:val="0"/>
          <w:marRight w:val="0"/>
          <w:marTop w:val="0"/>
          <w:marBottom w:val="0"/>
          <w:divBdr>
            <w:top w:val="none" w:sz="0" w:space="0" w:color="auto"/>
            <w:left w:val="none" w:sz="0" w:space="0" w:color="auto"/>
            <w:bottom w:val="none" w:sz="0" w:space="0" w:color="auto"/>
            <w:right w:val="none" w:sz="0" w:space="0" w:color="auto"/>
          </w:divBdr>
        </w:div>
        <w:div w:id="1521891337">
          <w:marLeft w:val="0"/>
          <w:marRight w:val="0"/>
          <w:marTop w:val="0"/>
          <w:marBottom w:val="0"/>
          <w:divBdr>
            <w:top w:val="none" w:sz="0" w:space="0" w:color="auto"/>
            <w:left w:val="none" w:sz="0" w:space="0" w:color="auto"/>
            <w:bottom w:val="none" w:sz="0" w:space="0" w:color="auto"/>
            <w:right w:val="none" w:sz="0" w:space="0" w:color="auto"/>
          </w:divBdr>
        </w:div>
        <w:div w:id="921258581">
          <w:marLeft w:val="0"/>
          <w:marRight w:val="0"/>
          <w:marTop w:val="0"/>
          <w:marBottom w:val="0"/>
          <w:divBdr>
            <w:top w:val="none" w:sz="0" w:space="0" w:color="auto"/>
            <w:left w:val="none" w:sz="0" w:space="0" w:color="auto"/>
            <w:bottom w:val="none" w:sz="0" w:space="0" w:color="auto"/>
            <w:right w:val="none" w:sz="0" w:space="0" w:color="auto"/>
          </w:divBdr>
        </w:div>
        <w:div w:id="1328941701">
          <w:marLeft w:val="0"/>
          <w:marRight w:val="0"/>
          <w:marTop w:val="0"/>
          <w:marBottom w:val="0"/>
          <w:divBdr>
            <w:top w:val="none" w:sz="0" w:space="0" w:color="auto"/>
            <w:left w:val="none" w:sz="0" w:space="0" w:color="auto"/>
            <w:bottom w:val="none" w:sz="0" w:space="0" w:color="auto"/>
            <w:right w:val="none" w:sz="0" w:space="0" w:color="auto"/>
          </w:divBdr>
        </w:div>
        <w:div w:id="716273076">
          <w:marLeft w:val="0"/>
          <w:marRight w:val="0"/>
          <w:marTop w:val="0"/>
          <w:marBottom w:val="0"/>
          <w:divBdr>
            <w:top w:val="none" w:sz="0" w:space="0" w:color="auto"/>
            <w:left w:val="none" w:sz="0" w:space="0" w:color="auto"/>
            <w:bottom w:val="none" w:sz="0" w:space="0" w:color="auto"/>
            <w:right w:val="none" w:sz="0" w:space="0" w:color="auto"/>
          </w:divBdr>
        </w:div>
        <w:div w:id="607083181">
          <w:marLeft w:val="0"/>
          <w:marRight w:val="0"/>
          <w:marTop w:val="0"/>
          <w:marBottom w:val="0"/>
          <w:divBdr>
            <w:top w:val="none" w:sz="0" w:space="0" w:color="auto"/>
            <w:left w:val="none" w:sz="0" w:space="0" w:color="auto"/>
            <w:bottom w:val="none" w:sz="0" w:space="0" w:color="auto"/>
            <w:right w:val="none" w:sz="0" w:space="0" w:color="auto"/>
          </w:divBdr>
        </w:div>
        <w:div w:id="966398051">
          <w:marLeft w:val="0"/>
          <w:marRight w:val="0"/>
          <w:marTop w:val="0"/>
          <w:marBottom w:val="0"/>
          <w:divBdr>
            <w:top w:val="none" w:sz="0" w:space="0" w:color="auto"/>
            <w:left w:val="none" w:sz="0" w:space="0" w:color="auto"/>
            <w:bottom w:val="none" w:sz="0" w:space="0" w:color="auto"/>
            <w:right w:val="none" w:sz="0" w:space="0" w:color="auto"/>
          </w:divBdr>
        </w:div>
        <w:div w:id="876044939">
          <w:marLeft w:val="0"/>
          <w:marRight w:val="0"/>
          <w:marTop w:val="0"/>
          <w:marBottom w:val="0"/>
          <w:divBdr>
            <w:top w:val="none" w:sz="0" w:space="0" w:color="auto"/>
            <w:left w:val="none" w:sz="0" w:space="0" w:color="auto"/>
            <w:bottom w:val="none" w:sz="0" w:space="0" w:color="auto"/>
            <w:right w:val="none" w:sz="0" w:space="0" w:color="auto"/>
          </w:divBdr>
        </w:div>
        <w:div w:id="569998559">
          <w:marLeft w:val="0"/>
          <w:marRight w:val="0"/>
          <w:marTop w:val="0"/>
          <w:marBottom w:val="0"/>
          <w:divBdr>
            <w:top w:val="none" w:sz="0" w:space="0" w:color="auto"/>
            <w:left w:val="none" w:sz="0" w:space="0" w:color="auto"/>
            <w:bottom w:val="none" w:sz="0" w:space="0" w:color="auto"/>
            <w:right w:val="none" w:sz="0" w:space="0" w:color="auto"/>
          </w:divBdr>
        </w:div>
        <w:div w:id="575210262">
          <w:marLeft w:val="0"/>
          <w:marRight w:val="0"/>
          <w:marTop w:val="0"/>
          <w:marBottom w:val="0"/>
          <w:divBdr>
            <w:top w:val="none" w:sz="0" w:space="0" w:color="auto"/>
            <w:left w:val="none" w:sz="0" w:space="0" w:color="auto"/>
            <w:bottom w:val="none" w:sz="0" w:space="0" w:color="auto"/>
            <w:right w:val="none" w:sz="0" w:space="0" w:color="auto"/>
          </w:divBdr>
        </w:div>
        <w:div w:id="1697579451">
          <w:marLeft w:val="0"/>
          <w:marRight w:val="0"/>
          <w:marTop w:val="0"/>
          <w:marBottom w:val="0"/>
          <w:divBdr>
            <w:top w:val="none" w:sz="0" w:space="0" w:color="auto"/>
            <w:left w:val="none" w:sz="0" w:space="0" w:color="auto"/>
            <w:bottom w:val="none" w:sz="0" w:space="0" w:color="auto"/>
            <w:right w:val="none" w:sz="0" w:space="0" w:color="auto"/>
          </w:divBdr>
        </w:div>
        <w:div w:id="1827361553">
          <w:marLeft w:val="0"/>
          <w:marRight w:val="0"/>
          <w:marTop w:val="0"/>
          <w:marBottom w:val="0"/>
          <w:divBdr>
            <w:top w:val="none" w:sz="0" w:space="0" w:color="auto"/>
            <w:left w:val="none" w:sz="0" w:space="0" w:color="auto"/>
            <w:bottom w:val="none" w:sz="0" w:space="0" w:color="auto"/>
            <w:right w:val="none" w:sz="0" w:space="0" w:color="auto"/>
          </w:divBdr>
        </w:div>
        <w:div w:id="1568498087">
          <w:marLeft w:val="0"/>
          <w:marRight w:val="0"/>
          <w:marTop w:val="0"/>
          <w:marBottom w:val="0"/>
          <w:divBdr>
            <w:top w:val="none" w:sz="0" w:space="0" w:color="auto"/>
            <w:left w:val="none" w:sz="0" w:space="0" w:color="auto"/>
            <w:bottom w:val="none" w:sz="0" w:space="0" w:color="auto"/>
            <w:right w:val="none" w:sz="0" w:space="0" w:color="auto"/>
          </w:divBdr>
        </w:div>
        <w:div w:id="1860049311">
          <w:marLeft w:val="0"/>
          <w:marRight w:val="0"/>
          <w:marTop w:val="0"/>
          <w:marBottom w:val="0"/>
          <w:divBdr>
            <w:top w:val="none" w:sz="0" w:space="0" w:color="auto"/>
            <w:left w:val="none" w:sz="0" w:space="0" w:color="auto"/>
            <w:bottom w:val="none" w:sz="0" w:space="0" w:color="auto"/>
            <w:right w:val="none" w:sz="0" w:space="0" w:color="auto"/>
          </w:divBdr>
        </w:div>
        <w:div w:id="1756046310">
          <w:marLeft w:val="0"/>
          <w:marRight w:val="0"/>
          <w:marTop w:val="0"/>
          <w:marBottom w:val="0"/>
          <w:divBdr>
            <w:top w:val="none" w:sz="0" w:space="0" w:color="auto"/>
            <w:left w:val="none" w:sz="0" w:space="0" w:color="auto"/>
            <w:bottom w:val="none" w:sz="0" w:space="0" w:color="auto"/>
            <w:right w:val="none" w:sz="0" w:space="0" w:color="auto"/>
          </w:divBdr>
        </w:div>
        <w:div w:id="965817292">
          <w:marLeft w:val="0"/>
          <w:marRight w:val="0"/>
          <w:marTop w:val="0"/>
          <w:marBottom w:val="0"/>
          <w:divBdr>
            <w:top w:val="none" w:sz="0" w:space="0" w:color="auto"/>
            <w:left w:val="none" w:sz="0" w:space="0" w:color="auto"/>
            <w:bottom w:val="none" w:sz="0" w:space="0" w:color="auto"/>
            <w:right w:val="none" w:sz="0" w:space="0" w:color="auto"/>
          </w:divBdr>
        </w:div>
        <w:div w:id="844125085">
          <w:marLeft w:val="0"/>
          <w:marRight w:val="0"/>
          <w:marTop w:val="0"/>
          <w:marBottom w:val="0"/>
          <w:divBdr>
            <w:top w:val="none" w:sz="0" w:space="0" w:color="auto"/>
            <w:left w:val="none" w:sz="0" w:space="0" w:color="auto"/>
            <w:bottom w:val="none" w:sz="0" w:space="0" w:color="auto"/>
            <w:right w:val="none" w:sz="0" w:space="0" w:color="auto"/>
          </w:divBdr>
        </w:div>
        <w:div w:id="1368530606">
          <w:marLeft w:val="0"/>
          <w:marRight w:val="0"/>
          <w:marTop w:val="0"/>
          <w:marBottom w:val="0"/>
          <w:divBdr>
            <w:top w:val="none" w:sz="0" w:space="0" w:color="auto"/>
            <w:left w:val="none" w:sz="0" w:space="0" w:color="auto"/>
            <w:bottom w:val="none" w:sz="0" w:space="0" w:color="auto"/>
            <w:right w:val="none" w:sz="0" w:space="0" w:color="auto"/>
          </w:divBdr>
        </w:div>
        <w:div w:id="397827789">
          <w:marLeft w:val="0"/>
          <w:marRight w:val="0"/>
          <w:marTop w:val="0"/>
          <w:marBottom w:val="0"/>
          <w:divBdr>
            <w:top w:val="none" w:sz="0" w:space="0" w:color="auto"/>
            <w:left w:val="none" w:sz="0" w:space="0" w:color="auto"/>
            <w:bottom w:val="none" w:sz="0" w:space="0" w:color="auto"/>
            <w:right w:val="none" w:sz="0" w:space="0" w:color="auto"/>
          </w:divBdr>
        </w:div>
        <w:div w:id="213658364">
          <w:marLeft w:val="0"/>
          <w:marRight w:val="0"/>
          <w:marTop w:val="0"/>
          <w:marBottom w:val="0"/>
          <w:divBdr>
            <w:top w:val="none" w:sz="0" w:space="0" w:color="auto"/>
            <w:left w:val="none" w:sz="0" w:space="0" w:color="auto"/>
            <w:bottom w:val="none" w:sz="0" w:space="0" w:color="auto"/>
            <w:right w:val="none" w:sz="0" w:space="0" w:color="auto"/>
          </w:divBdr>
        </w:div>
        <w:div w:id="594677585">
          <w:marLeft w:val="0"/>
          <w:marRight w:val="0"/>
          <w:marTop w:val="0"/>
          <w:marBottom w:val="0"/>
          <w:divBdr>
            <w:top w:val="none" w:sz="0" w:space="0" w:color="auto"/>
            <w:left w:val="none" w:sz="0" w:space="0" w:color="auto"/>
            <w:bottom w:val="none" w:sz="0" w:space="0" w:color="auto"/>
            <w:right w:val="none" w:sz="0" w:space="0" w:color="auto"/>
          </w:divBdr>
        </w:div>
        <w:div w:id="552927363">
          <w:marLeft w:val="0"/>
          <w:marRight w:val="0"/>
          <w:marTop w:val="0"/>
          <w:marBottom w:val="0"/>
          <w:divBdr>
            <w:top w:val="none" w:sz="0" w:space="0" w:color="auto"/>
            <w:left w:val="none" w:sz="0" w:space="0" w:color="auto"/>
            <w:bottom w:val="none" w:sz="0" w:space="0" w:color="auto"/>
            <w:right w:val="none" w:sz="0" w:space="0" w:color="auto"/>
          </w:divBdr>
        </w:div>
        <w:div w:id="983005911">
          <w:marLeft w:val="0"/>
          <w:marRight w:val="0"/>
          <w:marTop w:val="0"/>
          <w:marBottom w:val="0"/>
          <w:divBdr>
            <w:top w:val="none" w:sz="0" w:space="0" w:color="auto"/>
            <w:left w:val="none" w:sz="0" w:space="0" w:color="auto"/>
            <w:bottom w:val="none" w:sz="0" w:space="0" w:color="auto"/>
            <w:right w:val="none" w:sz="0" w:space="0" w:color="auto"/>
          </w:divBdr>
        </w:div>
        <w:div w:id="777027053">
          <w:marLeft w:val="0"/>
          <w:marRight w:val="0"/>
          <w:marTop w:val="0"/>
          <w:marBottom w:val="0"/>
          <w:divBdr>
            <w:top w:val="none" w:sz="0" w:space="0" w:color="auto"/>
            <w:left w:val="none" w:sz="0" w:space="0" w:color="auto"/>
            <w:bottom w:val="none" w:sz="0" w:space="0" w:color="auto"/>
            <w:right w:val="none" w:sz="0" w:space="0" w:color="auto"/>
          </w:divBdr>
        </w:div>
        <w:div w:id="686446779">
          <w:marLeft w:val="0"/>
          <w:marRight w:val="0"/>
          <w:marTop w:val="0"/>
          <w:marBottom w:val="0"/>
          <w:divBdr>
            <w:top w:val="none" w:sz="0" w:space="0" w:color="auto"/>
            <w:left w:val="none" w:sz="0" w:space="0" w:color="auto"/>
            <w:bottom w:val="none" w:sz="0" w:space="0" w:color="auto"/>
            <w:right w:val="none" w:sz="0" w:space="0" w:color="auto"/>
          </w:divBdr>
        </w:div>
        <w:div w:id="380443614">
          <w:marLeft w:val="0"/>
          <w:marRight w:val="0"/>
          <w:marTop w:val="0"/>
          <w:marBottom w:val="0"/>
          <w:divBdr>
            <w:top w:val="none" w:sz="0" w:space="0" w:color="auto"/>
            <w:left w:val="none" w:sz="0" w:space="0" w:color="auto"/>
            <w:bottom w:val="none" w:sz="0" w:space="0" w:color="auto"/>
            <w:right w:val="none" w:sz="0" w:space="0" w:color="auto"/>
          </w:divBdr>
        </w:div>
        <w:div w:id="662902076">
          <w:marLeft w:val="0"/>
          <w:marRight w:val="0"/>
          <w:marTop w:val="0"/>
          <w:marBottom w:val="0"/>
          <w:divBdr>
            <w:top w:val="none" w:sz="0" w:space="0" w:color="auto"/>
            <w:left w:val="none" w:sz="0" w:space="0" w:color="auto"/>
            <w:bottom w:val="none" w:sz="0" w:space="0" w:color="auto"/>
            <w:right w:val="none" w:sz="0" w:space="0" w:color="auto"/>
          </w:divBdr>
        </w:div>
        <w:div w:id="499395552">
          <w:marLeft w:val="0"/>
          <w:marRight w:val="0"/>
          <w:marTop w:val="0"/>
          <w:marBottom w:val="0"/>
          <w:divBdr>
            <w:top w:val="none" w:sz="0" w:space="0" w:color="auto"/>
            <w:left w:val="none" w:sz="0" w:space="0" w:color="auto"/>
            <w:bottom w:val="none" w:sz="0" w:space="0" w:color="auto"/>
            <w:right w:val="none" w:sz="0" w:space="0" w:color="auto"/>
          </w:divBdr>
        </w:div>
        <w:div w:id="1001935947">
          <w:marLeft w:val="0"/>
          <w:marRight w:val="0"/>
          <w:marTop w:val="0"/>
          <w:marBottom w:val="0"/>
          <w:divBdr>
            <w:top w:val="none" w:sz="0" w:space="0" w:color="auto"/>
            <w:left w:val="none" w:sz="0" w:space="0" w:color="auto"/>
            <w:bottom w:val="none" w:sz="0" w:space="0" w:color="auto"/>
            <w:right w:val="none" w:sz="0" w:space="0" w:color="auto"/>
          </w:divBdr>
        </w:div>
        <w:div w:id="1369917762">
          <w:marLeft w:val="0"/>
          <w:marRight w:val="0"/>
          <w:marTop w:val="0"/>
          <w:marBottom w:val="0"/>
          <w:divBdr>
            <w:top w:val="none" w:sz="0" w:space="0" w:color="auto"/>
            <w:left w:val="none" w:sz="0" w:space="0" w:color="auto"/>
            <w:bottom w:val="none" w:sz="0" w:space="0" w:color="auto"/>
            <w:right w:val="none" w:sz="0" w:space="0" w:color="auto"/>
          </w:divBdr>
        </w:div>
        <w:div w:id="351609580">
          <w:marLeft w:val="0"/>
          <w:marRight w:val="0"/>
          <w:marTop w:val="0"/>
          <w:marBottom w:val="0"/>
          <w:divBdr>
            <w:top w:val="none" w:sz="0" w:space="0" w:color="auto"/>
            <w:left w:val="none" w:sz="0" w:space="0" w:color="auto"/>
            <w:bottom w:val="none" w:sz="0" w:space="0" w:color="auto"/>
            <w:right w:val="none" w:sz="0" w:space="0" w:color="auto"/>
          </w:divBdr>
        </w:div>
        <w:div w:id="1031881909">
          <w:marLeft w:val="0"/>
          <w:marRight w:val="0"/>
          <w:marTop w:val="0"/>
          <w:marBottom w:val="0"/>
          <w:divBdr>
            <w:top w:val="none" w:sz="0" w:space="0" w:color="auto"/>
            <w:left w:val="none" w:sz="0" w:space="0" w:color="auto"/>
            <w:bottom w:val="none" w:sz="0" w:space="0" w:color="auto"/>
            <w:right w:val="none" w:sz="0" w:space="0" w:color="auto"/>
          </w:divBdr>
        </w:div>
        <w:div w:id="26876599">
          <w:marLeft w:val="0"/>
          <w:marRight w:val="0"/>
          <w:marTop w:val="0"/>
          <w:marBottom w:val="0"/>
          <w:divBdr>
            <w:top w:val="none" w:sz="0" w:space="0" w:color="auto"/>
            <w:left w:val="none" w:sz="0" w:space="0" w:color="auto"/>
            <w:bottom w:val="none" w:sz="0" w:space="0" w:color="auto"/>
            <w:right w:val="none" w:sz="0" w:space="0" w:color="auto"/>
          </w:divBdr>
        </w:div>
        <w:div w:id="1933472604">
          <w:marLeft w:val="0"/>
          <w:marRight w:val="0"/>
          <w:marTop w:val="0"/>
          <w:marBottom w:val="0"/>
          <w:divBdr>
            <w:top w:val="none" w:sz="0" w:space="0" w:color="auto"/>
            <w:left w:val="none" w:sz="0" w:space="0" w:color="auto"/>
            <w:bottom w:val="none" w:sz="0" w:space="0" w:color="auto"/>
            <w:right w:val="none" w:sz="0" w:space="0" w:color="auto"/>
          </w:divBdr>
        </w:div>
        <w:div w:id="1019308955">
          <w:marLeft w:val="0"/>
          <w:marRight w:val="0"/>
          <w:marTop w:val="0"/>
          <w:marBottom w:val="0"/>
          <w:divBdr>
            <w:top w:val="none" w:sz="0" w:space="0" w:color="auto"/>
            <w:left w:val="none" w:sz="0" w:space="0" w:color="auto"/>
            <w:bottom w:val="none" w:sz="0" w:space="0" w:color="auto"/>
            <w:right w:val="none" w:sz="0" w:space="0" w:color="auto"/>
          </w:divBdr>
        </w:div>
        <w:div w:id="852840996">
          <w:marLeft w:val="0"/>
          <w:marRight w:val="0"/>
          <w:marTop w:val="0"/>
          <w:marBottom w:val="0"/>
          <w:divBdr>
            <w:top w:val="none" w:sz="0" w:space="0" w:color="auto"/>
            <w:left w:val="none" w:sz="0" w:space="0" w:color="auto"/>
            <w:bottom w:val="none" w:sz="0" w:space="0" w:color="auto"/>
            <w:right w:val="none" w:sz="0" w:space="0" w:color="auto"/>
          </w:divBdr>
        </w:div>
        <w:div w:id="1459450057">
          <w:marLeft w:val="0"/>
          <w:marRight w:val="0"/>
          <w:marTop w:val="0"/>
          <w:marBottom w:val="0"/>
          <w:divBdr>
            <w:top w:val="none" w:sz="0" w:space="0" w:color="auto"/>
            <w:left w:val="none" w:sz="0" w:space="0" w:color="auto"/>
            <w:bottom w:val="none" w:sz="0" w:space="0" w:color="auto"/>
            <w:right w:val="none" w:sz="0" w:space="0" w:color="auto"/>
          </w:divBdr>
        </w:div>
        <w:div w:id="82269057">
          <w:marLeft w:val="0"/>
          <w:marRight w:val="0"/>
          <w:marTop w:val="0"/>
          <w:marBottom w:val="0"/>
          <w:divBdr>
            <w:top w:val="none" w:sz="0" w:space="0" w:color="auto"/>
            <w:left w:val="none" w:sz="0" w:space="0" w:color="auto"/>
            <w:bottom w:val="none" w:sz="0" w:space="0" w:color="auto"/>
            <w:right w:val="none" w:sz="0" w:space="0" w:color="auto"/>
          </w:divBdr>
        </w:div>
        <w:div w:id="315113089">
          <w:marLeft w:val="0"/>
          <w:marRight w:val="0"/>
          <w:marTop w:val="0"/>
          <w:marBottom w:val="0"/>
          <w:divBdr>
            <w:top w:val="none" w:sz="0" w:space="0" w:color="auto"/>
            <w:left w:val="none" w:sz="0" w:space="0" w:color="auto"/>
            <w:bottom w:val="none" w:sz="0" w:space="0" w:color="auto"/>
            <w:right w:val="none" w:sz="0" w:space="0" w:color="auto"/>
          </w:divBdr>
        </w:div>
        <w:div w:id="1891571230">
          <w:marLeft w:val="0"/>
          <w:marRight w:val="0"/>
          <w:marTop w:val="0"/>
          <w:marBottom w:val="0"/>
          <w:divBdr>
            <w:top w:val="none" w:sz="0" w:space="0" w:color="auto"/>
            <w:left w:val="none" w:sz="0" w:space="0" w:color="auto"/>
            <w:bottom w:val="none" w:sz="0" w:space="0" w:color="auto"/>
            <w:right w:val="none" w:sz="0" w:space="0" w:color="auto"/>
          </w:divBdr>
        </w:div>
        <w:div w:id="89357729">
          <w:marLeft w:val="0"/>
          <w:marRight w:val="0"/>
          <w:marTop w:val="0"/>
          <w:marBottom w:val="0"/>
          <w:divBdr>
            <w:top w:val="none" w:sz="0" w:space="0" w:color="auto"/>
            <w:left w:val="none" w:sz="0" w:space="0" w:color="auto"/>
            <w:bottom w:val="none" w:sz="0" w:space="0" w:color="auto"/>
            <w:right w:val="none" w:sz="0" w:space="0" w:color="auto"/>
          </w:divBdr>
        </w:div>
        <w:div w:id="1034305983">
          <w:marLeft w:val="0"/>
          <w:marRight w:val="0"/>
          <w:marTop w:val="0"/>
          <w:marBottom w:val="0"/>
          <w:divBdr>
            <w:top w:val="none" w:sz="0" w:space="0" w:color="auto"/>
            <w:left w:val="none" w:sz="0" w:space="0" w:color="auto"/>
            <w:bottom w:val="none" w:sz="0" w:space="0" w:color="auto"/>
            <w:right w:val="none" w:sz="0" w:space="0" w:color="auto"/>
          </w:divBdr>
        </w:div>
        <w:div w:id="1687630273">
          <w:marLeft w:val="0"/>
          <w:marRight w:val="0"/>
          <w:marTop w:val="0"/>
          <w:marBottom w:val="0"/>
          <w:divBdr>
            <w:top w:val="none" w:sz="0" w:space="0" w:color="auto"/>
            <w:left w:val="none" w:sz="0" w:space="0" w:color="auto"/>
            <w:bottom w:val="none" w:sz="0" w:space="0" w:color="auto"/>
            <w:right w:val="none" w:sz="0" w:space="0" w:color="auto"/>
          </w:divBdr>
        </w:div>
        <w:div w:id="1115246669">
          <w:marLeft w:val="0"/>
          <w:marRight w:val="0"/>
          <w:marTop w:val="0"/>
          <w:marBottom w:val="0"/>
          <w:divBdr>
            <w:top w:val="none" w:sz="0" w:space="0" w:color="auto"/>
            <w:left w:val="none" w:sz="0" w:space="0" w:color="auto"/>
            <w:bottom w:val="none" w:sz="0" w:space="0" w:color="auto"/>
            <w:right w:val="none" w:sz="0" w:space="0" w:color="auto"/>
          </w:divBdr>
        </w:div>
        <w:div w:id="974918052">
          <w:marLeft w:val="0"/>
          <w:marRight w:val="0"/>
          <w:marTop w:val="0"/>
          <w:marBottom w:val="0"/>
          <w:divBdr>
            <w:top w:val="none" w:sz="0" w:space="0" w:color="auto"/>
            <w:left w:val="none" w:sz="0" w:space="0" w:color="auto"/>
            <w:bottom w:val="none" w:sz="0" w:space="0" w:color="auto"/>
            <w:right w:val="none" w:sz="0" w:space="0" w:color="auto"/>
          </w:divBdr>
        </w:div>
        <w:div w:id="1198540222">
          <w:marLeft w:val="0"/>
          <w:marRight w:val="0"/>
          <w:marTop w:val="0"/>
          <w:marBottom w:val="0"/>
          <w:divBdr>
            <w:top w:val="none" w:sz="0" w:space="0" w:color="auto"/>
            <w:left w:val="none" w:sz="0" w:space="0" w:color="auto"/>
            <w:bottom w:val="none" w:sz="0" w:space="0" w:color="auto"/>
            <w:right w:val="none" w:sz="0" w:space="0" w:color="auto"/>
          </w:divBdr>
        </w:div>
        <w:div w:id="861820970">
          <w:marLeft w:val="0"/>
          <w:marRight w:val="0"/>
          <w:marTop w:val="0"/>
          <w:marBottom w:val="0"/>
          <w:divBdr>
            <w:top w:val="none" w:sz="0" w:space="0" w:color="auto"/>
            <w:left w:val="none" w:sz="0" w:space="0" w:color="auto"/>
            <w:bottom w:val="none" w:sz="0" w:space="0" w:color="auto"/>
            <w:right w:val="none" w:sz="0" w:space="0" w:color="auto"/>
          </w:divBdr>
        </w:div>
        <w:div w:id="1989437458">
          <w:marLeft w:val="0"/>
          <w:marRight w:val="0"/>
          <w:marTop w:val="0"/>
          <w:marBottom w:val="0"/>
          <w:divBdr>
            <w:top w:val="none" w:sz="0" w:space="0" w:color="auto"/>
            <w:left w:val="none" w:sz="0" w:space="0" w:color="auto"/>
            <w:bottom w:val="none" w:sz="0" w:space="0" w:color="auto"/>
            <w:right w:val="none" w:sz="0" w:space="0" w:color="auto"/>
          </w:divBdr>
        </w:div>
        <w:div w:id="808278356">
          <w:marLeft w:val="0"/>
          <w:marRight w:val="0"/>
          <w:marTop w:val="0"/>
          <w:marBottom w:val="0"/>
          <w:divBdr>
            <w:top w:val="none" w:sz="0" w:space="0" w:color="auto"/>
            <w:left w:val="none" w:sz="0" w:space="0" w:color="auto"/>
            <w:bottom w:val="none" w:sz="0" w:space="0" w:color="auto"/>
            <w:right w:val="none" w:sz="0" w:space="0" w:color="auto"/>
          </w:divBdr>
        </w:div>
        <w:div w:id="124322421">
          <w:marLeft w:val="0"/>
          <w:marRight w:val="0"/>
          <w:marTop w:val="0"/>
          <w:marBottom w:val="0"/>
          <w:divBdr>
            <w:top w:val="none" w:sz="0" w:space="0" w:color="auto"/>
            <w:left w:val="none" w:sz="0" w:space="0" w:color="auto"/>
            <w:bottom w:val="none" w:sz="0" w:space="0" w:color="auto"/>
            <w:right w:val="none" w:sz="0" w:space="0" w:color="auto"/>
          </w:divBdr>
        </w:div>
        <w:div w:id="1148940879">
          <w:marLeft w:val="0"/>
          <w:marRight w:val="0"/>
          <w:marTop w:val="0"/>
          <w:marBottom w:val="0"/>
          <w:divBdr>
            <w:top w:val="none" w:sz="0" w:space="0" w:color="auto"/>
            <w:left w:val="none" w:sz="0" w:space="0" w:color="auto"/>
            <w:bottom w:val="none" w:sz="0" w:space="0" w:color="auto"/>
            <w:right w:val="none" w:sz="0" w:space="0" w:color="auto"/>
          </w:divBdr>
        </w:div>
        <w:div w:id="1643122099">
          <w:marLeft w:val="0"/>
          <w:marRight w:val="0"/>
          <w:marTop w:val="0"/>
          <w:marBottom w:val="0"/>
          <w:divBdr>
            <w:top w:val="none" w:sz="0" w:space="0" w:color="auto"/>
            <w:left w:val="none" w:sz="0" w:space="0" w:color="auto"/>
            <w:bottom w:val="none" w:sz="0" w:space="0" w:color="auto"/>
            <w:right w:val="none" w:sz="0" w:space="0" w:color="auto"/>
          </w:divBdr>
        </w:div>
        <w:div w:id="624508496">
          <w:marLeft w:val="0"/>
          <w:marRight w:val="0"/>
          <w:marTop w:val="0"/>
          <w:marBottom w:val="0"/>
          <w:divBdr>
            <w:top w:val="none" w:sz="0" w:space="0" w:color="auto"/>
            <w:left w:val="none" w:sz="0" w:space="0" w:color="auto"/>
            <w:bottom w:val="none" w:sz="0" w:space="0" w:color="auto"/>
            <w:right w:val="none" w:sz="0" w:space="0" w:color="auto"/>
          </w:divBdr>
        </w:div>
        <w:div w:id="702167764">
          <w:marLeft w:val="0"/>
          <w:marRight w:val="0"/>
          <w:marTop w:val="0"/>
          <w:marBottom w:val="0"/>
          <w:divBdr>
            <w:top w:val="none" w:sz="0" w:space="0" w:color="auto"/>
            <w:left w:val="none" w:sz="0" w:space="0" w:color="auto"/>
            <w:bottom w:val="none" w:sz="0" w:space="0" w:color="auto"/>
            <w:right w:val="none" w:sz="0" w:space="0" w:color="auto"/>
          </w:divBdr>
        </w:div>
        <w:div w:id="1701860710">
          <w:marLeft w:val="0"/>
          <w:marRight w:val="0"/>
          <w:marTop w:val="0"/>
          <w:marBottom w:val="0"/>
          <w:divBdr>
            <w:top w:val="none" w:sz="0" w:space="0" w:color="auto"/>
            <w:left w:val="none" w:sz="0" w:space="0" w:color="auto"/>
            <w:bottom w:val="none" w:sz="0" w:space="0" w:color="auto"/>
            <w:right w:val="none" w:sz="0" w:space="0" w:color="auto"/>
          </w:divBdr>
        </w:div>
        <w:div w:id="1141079071">
          <w:marLeft w:val="0"/>
          <w:marRight w:val="0"/>
          <w:marTop w:val="0"/>
          <w:marBottom w:val="0"/>
          <w:divBdr>
            <w:top w:val="none" w:sz="0" w:space="0" w:color="auto"/>
            <w:left w:val="none" w:sz="0" w:space="0" w:color="auto"/>
            <w:bottom w:val="none" w:sz="0" w:space="0" w:color="auto"/>
            <w:right w:val="none" w:sz="0" w:space="0" w:color="auto"/>
          </w:divBdr>
        </w:div>
        <w:div w:id="1381904536">
          <w:marLeft w:val="0"/>
          <w:marRight w:val="0"/>
          <w:marTop w:val="0"/>
          <w:marBottom w:val="0"/>
          <w:divBdr>
            <w:top w:val="none" w:sz="0" w:space="0" w:color="auto"/>
            <w:left w:val="none" w:sz="0" w:space="0" w:color="auto"/>
            <w:bottom w:val="none" w:sz="0" w:space="0" w:color="auto"/>
            <w:right w:val="none" w:sz="0" w:space="0" w:color="auto"/>
          </w:divBdr>
        </w:div>
        <w:div w:id="1086420969">
          <w:marLeft w:val="0"/>
          <w:marRight w:val="0"/>
          <w:marTop w:val="0"/>
          <w:marBottom w:val="0"/>
          <w:divBdr>
            <w:top w:val="none" w:sz="0" w:space="0" w:color="auto"/>
            <w:left w:val="none" w:sz="0" w:space="0" w:color="auto"/>
            <w:bottom w:val="none" w:sz="0" w:space="0" w:color="auto"/>
            <w:right w:val="none" w:sz="0" w:space="0" w:color="auto"/>
          </w:divBdr>
        </w:div>
        <w:div w:id="1669483185">
          <w:marLeft w:val="0"/>
          <w:marRight w:val="0"/>
          <w:marTop w:val="0"/>
          <w:marBottom w:val="0"/>
          <w:divBdr>
            <w:top w:val="none" w:sz="0" w:space="0" w:color="auto"/>
            <w:left w:val="none" w:sz="0" w:space="0" w:color="auto"/>
            <w:bottom w:val="none" w:sz="0" w:space="0" w:color="auto"/>
            <w:right w:val="none" w:sz="0" w:space="0" w:color="auto"/>
          </w:divBdr>
        </w:div>
        <w:div w:id="1981375165">
          <w:marLeft w:val="0"/>
          <w:marRight w:val="0"/>
          <w:marTop w:val="0"/>
          <w:marBottom w:val="0"/>
          <w:divBdr>
            <w:top w:val="none" w:sz="0" w:space="0" w:color="auto"/>
            <w:left w:val="none" w:sz="0" w:space="0" w:color="auto"/>
            <w:bottom w:val="none" w:sz="0" w:space="0" w:color="auto"/>
            <w:right w:val="none" w:sz="0" w:space="0" w:color="auto"/>
          </w:divBdr>
        </w:div>
        <w:div w:id="530341784">
          <w:marLeft w:val="0"/>
          <w:marRight w:val="0"/>
          <w:marTop w:val="0"/>
          <w:marBottom w:val="0"/>
          <w:divBdr>
            <w:top w:val="none" w:sz="0" w:space="0" w:color="auto"/>
            <w:left w:val="none" w:sz="0" w:space="0" w:color="auto"/>
            <w:bottom w:val="none" w:sz="0" w:space="0" w:color="auto"/>
            <w:right w:val="none" w:sz="0" w:space="0" w:color="auto"/>
          </w:divBdr>
        </w:div>
        <w:div w:id="30695833">
          <w:marLeft w:val="0"/>
          <w:marRight w:val="0"/>
          <w:marTop w:val="0"/>
          <w:marBottom w:val="0"/>
          <w:divBdr>
            <w:top w:val="none" w:sz="0" w:space="0" w:color="auto"/>
            <w:left w:val="none" w:sz="0" w:space="0" w:color="auto"/>
            <w:bottom w:val="none" w:sz="0" w:space="0" w:color="auto"/>
            <w:right w:val="none" w:sz="0" w:space="0" w:color="auto"/>
          </w:divBdr>
        </w:div>
        <w:div w:id="1308170358">
          <w:marLeft w:val="0"/>
          <w:marRight w:val="0"/>
          <w:marTop w:val="0"/>
          <w:marBottom w:val="0"/>
          <w:divBdr>
            <w:top w:val="none" w:sz="0" w:space="0" w:color="auto"/>
            <w:left w:val="none" w:sz="0" w:space="0" w:color="auto"/>
            <w:bottom w:val="none" w:sz="0" w:space="0" w:color="auto"/>
            <w:right w:val="none" w:sz="0" w:space="0" w:color="auto"/>
          </w:divBdr>
        </w:div>
        <w:div w:id="106392728">
          <w:marLeft w:val="0"/>
          <w:marRight w:val="0"/>
          <w:marTop w:val="0"/>
          <w:marBottom w:val="0"/>
          <w:divBdr>
            <w:top w:val="none" w:sz="0" w:space="0" w:color="auto"/>
            <w:left w:val="none" w:sz="0" w:space="0" w:color="auto"/>
            <w:bottom w:val="none" w:sz="0" w:space="0" w:color="auto"/>
            <w:right w:val="none" w:sz="0" w:space="0" w:color="auto"/>
          </w:divBdr>
        </w:div>
        <w:div w:id="665010181">
          <w:marLeft w:val="0"/>
          <w:marRight w:val="0"/>
          <w:marTop w:val="0"/>
          <w:marBottom w:val="0"/>
          <w:divBdr>
            <w:top w:val="none" w:sz="0" w:space="0" w:color="auto"/>
            <w:left w:val="none" w:sz="0" w:space="0" w:color="auto"/>
            <w:bottom w:val="none" w:sz="0" w:space="0" w:color="auto"/>
            <w:right w:val="none" w:sz="0" w:space="0" w:color="auto"/>
          </w:divBdr>
        </w:div>
        <w:div w:id="757870366">
          <w:marLeft w:val="0"/>
          <w:marRight w:val="0"/>
          <w:marTop w:val="0"/>
          <w:marBottom w:val="0"/>
          <w:divBdr>
            <w:top w:val="none" w:sz="0" w:space="0" w:color="auto"/>
            <w:left w:val="none" w:sz="0" w:space="0" w:color="auto"/>
            <w:bottom w:val="none" w:sz="0" w:space="0" w:color="auto"/>
            <w:right w:val="none" w:sz="0" w:space="0" w:color="auto"/>
          </w:divBdr>
        </w:div>
        <w:div w:id="847712583">
          <w:marLeft w:val="0"/>
          <w:marRight w:val="0"/>
          <w:marTop w:val="0"/>
          <w:marBottom w:val="0"/>
          <w:divBdr>
            <w:top w:val="none" w:sz="0" w:space="0" w:color="auto"/>
            <w:left w:val="none" w:sz="0" w:space="0" w:color="auto"/>
            <w:bottom w:val="none" w:sz="0" w:space="0" w:color="auto"/>
            <w:right w:val="none" w:sz="0" w:space="0" w:color="auto"/>
          </w:divBdr>
        </w:div>
        <w:div w:id="1805074470">
          <w:marLeft w:val="0"/>
          <w:marRight w:val="0"/>
          <w:marTop w:val="0"/>
          <w:marBottom w:val="0"/>
          <w:divBdr>
            <w:top w:val="none" w:sz="0" w:space="0" w:color="auto"/>
            <w:left w:val="none" w:sz="0" w:space="0" w:color="auto"/>
            <w:bottom w:val="none" w:sz="0" w:space="0" w:color="auto"/>
            <w:right w:val="none" w:sz="0" w:space="0" w:color="auto"/>
          </w:divBdr>
        </w:div>
        <w:div w:id="56125399">
          <w:marLeft w:val="0"/>
          <w:marRight w:val="0"/>
          <w:marTop w:val="0"/>
          <w:marBottom w:val="0"/>
          <w:divBdr>
            <w:top w:val="none" w:sz="0" w:space="0" w:color="auto"/>
            <w:left w:val="none" w:sz="0" w:space="0" w:color="auto"/>
            <w:bottom w:val="none" w:sz="0" w:space="0" w:color="auto"/>
            <w:right w:val="none" w:sz="0" w:space="0" w:color="auto"/>
          </w:divBdr>
        </w:div>
        <w:div w:id="1299917722">
          <w:marLeft w:val="0"/>
          <w:marRight w:val="0"/>
          <w:marTop w:val="0"/>
          <w:marBottom w:val="0"/>
          <w:divBdr>
            <w:top w:val="none" w:sz="0" w:space="0" w:color="auto"/>
            <w:left w:val="none" w:sz="0" w:space="0" w:color="auto"/>
            <w:bottom w:val="none" w:sz="0" w:space="0" w:color="auto"/>
            <w:right w:val="none" w:sz="0" w:space="0" w:color="auto"/>
          </w:divBdr>
        </w:div>
        <w:div w:id="1111977632">
          <w:marLeft w:val="0"/>
          <w:marRight w:val="0"/>
          <w:marTop w:val="0"/>
          <w:marBottom w:val="0"/>
          <w:divBdr>
            <w:top w:val="none" w:sz="0" w:space="0" w:color="auto"/>
            <w:left w:val="none" w:sz="0" w:space="0" w:color="auto"/>
            <w:bottom w:val="none" w:sz="0" w:space="0" w:color="auto"/>
            <w:right w:val="none" w:sz="0" w:space="0" w:color="auto"/>
          </w:divBdr>
        </w:div>
        <w:div w:id="141894356">
          <w:marLeft w:val="0"/>
          <w:marRight w:val="0"/>
          <w:marTop w:val="0"/>
          <w:marBottom w:val="0"/>
          <w:divBdr>
            <w:top w:val="none" w:sz="0" w:space="0" w:color="auto"/>
            <w:left w:val="none" w:sz="0" w:space="0" w:color="auto"/>
            <w:bottom w:val="none" w:sz="0" w:space="0" w:color="auto"/>
            <w:right w:val="none" w:sz="0" w:space="0" w:color="auto"/>
          </w:divBdr>
        </w:div>
        <w:div w:id="561529648">
          <w:marLeft w:val="0"/>
          <w:marRight w:val="0"/>
          <w:marTop w:val="0"/>
          <w:marBottom w:val="0"/>
          <w:divBdr>
            <w:top w:val="none" w:sz="0" w:space="0" w:color="auto"/>
            <w:left w:val="none" w:sz="0" w:space="0" w:color="auto"/>
            <w:bottom w:val="none" w:sz="0" w:space="0" w:color="auto"/>
            <w:right w:val="none" w:sz="0" w:space="0" w:color="auto"/>
          </w:divBdr>
        </w:div>
        <w:div w:id="396784971">
          <w:marLeft w:val="0"/>
          <w:marRight w:val="0"/>
          <w:marTop w:val="0"/>
          <w:marBottom w:val="0"/>
          <w:divBdr>
            <w:top w:val="none" w:sz="0" w:space="0" w:color="auto"/>
            <w:left w:val="none" w:sz="0" w:space="0" w:color="auto"/>
            <w:bottom w:val="none" w:sz="0" w:space="0" w:color="auto"/>
            <w:right w:val="none" w:sz="0" w:space="0" w:color="auto"/>
          </w:divBdr>
        </w:div>
        <w:div w:id="1554580434">
          <w:marLeft w:val="0"/>
          <w:marRight w:val="0"/>
          <w:marTop w:val="0"/>
          <w:marBottom w:val="0"/>
          <w:divBdr>
            <w:top w:val="none" w:sz="0" w:space="0" w:color="auto"/>
            <w:left w:val="none" w:sz="0" w:space="0" w:color="auto"/>
            <w:bottom w:val="none" w:sz="0" w:space="0" w:color="auto"/>
            <w:right w:val="none" w:sz="0" w:space="0" w:color="auto"/>
          </w:divBdr>
        </w:div>
        <w:div w:id="578373113">
          <w:marLeft w:val="0"/>
          <w:marRight w:val="0"/>
          <w:marTop w:val="0"/>
          <w:marBottom w:val="0"/>
          <w:divBdr>
            <w:top w:val="none" w:sz="0" w:space="0" w:color="auto"/>
            <w:left w:val="none" w:sz="0" w:space="0" w:color="auto"/>
            <w:bottom w:val="none" w:sz="0" w:space="0" w:color="auto"/>
            <w:right w:val="none" w:sz="0" w:space="0" w:color="auto"/>
          </w:divBdr>
        </w:div>
        <w:div w:id="121266249">
          <w:marLeft w:val="0"/>
          <w:marRight w:val="0"/>
          <w:marTop w:val="0"/>
          <w:marBottom w:val="0"/>
          <w:divBdr>
            <w:top w:val="none" w:sz="0" w:space="0" w:color="auto"/>
            <w:left w:val="none" w:sz="0" w:space="0" w:color="auto"/>
            <w:bottom w:val="none" w:sz="0" w:space="0" w:color="auto"/>
            <w:right w:val="none" w:sz="0" w:space="0" w:color="auto"/>
          </w:divBdr>
        </w:div>
        <w:div w:id="2090687135">
          <w:marLeft w:val="0"/>
          <w:marRight w:val="0"/>
          <w:marTop w:val="0"/>
          <w:marBottom w:val="0"/>
          <w:divBdr>
            <w:top w:val="none" w:sz="0" w:space="0" w:color="auto"/>
            <w:left w:val="none" w:sz="0" w:space="0" w:color="auto"/>
            <w:bottom w:val="none" w:sz="0" w:space="0" w:color="auto"/>
            <w:right w:val="none" w:sz="0" w:space="0" w:color="auto"/>
          </w:divBdr>
        </w:div>
        <w:div w:id="689911117">
          <w:marLeft w:val="0"/>
          <w:marRight w:val="0"/>
          <w:marTop w:val="0"/>
          <w:marBottom w:val="0"/>
          <w:divBdr>
            <w:top w:val="none" w:sz="0" w:space="0" w:color="auto"/>
            <w:left w:val="none" w:sz="0" w:space="0" w:color="auto"/>
            <w:bottom w:val="none" w:sz="0" w:space="0" w:color="auto"/>
            <w:right w:val="none" w:sz="0" w:space="0" w:color="auto"/>
          </w:divBdr>
        </w:div>
        <w:div w:id="1358659406">
          <w:marLeft w:val="0"/>
          <w:marRight w:val="0"/>
          <w:marTop w:val="0"/>
          <w:marBottom w:val="0"/>
          <w:divBdr>
            <w:top w:val="none" w:sz="0" w:space="0" w:color="auto"/>
            <w:left w:val="none" w:sz="0" w:space="0" w:color="auto"/>
            <w:bottom w:val="none" w:sz="0" w:space="0" w:color="auto"/>
            <w:right w:val="none" w:sz="0" w:space="0" w:color="auto"/>
          </w:divBdr>
        </w:div>
        <w:div w:id="72554717">
          <w:marLeft w:val="0"/>
          <w:marRight w:val="0"/>
          <w:marTop w:val="0"/>
          <w:marBottom w:val="0"/>
          <w:divBdr>
            <w:top w:val="none" w:sz="0" w:space="0" w:color="auto"/>
            <w:left w:val="none" w:sz="0" w:space="0" w:color="auto"/>
            <w:bottom w:val="none" w:sz="0" w:space="0" w:color="auto"/>
            <w:right w:val="none" w:sz="0" w:space="0" w:color="auto"/>
          </w:divBdr>
        </w:div>
        <w:div w:id="1591888510">
          <w:marLeft w:val="0"/>
          <w:marRight w:val="0"/>
          <w:marTop w:val="0"/>
          <w:marBottom w:val="0"/>
          <w:divBdr>
            <w:top w:val="none" w:sz="0" w:space="0" w:color="auto"/>
            <w:left w:val="none" w:sz="0" w:space="0" w:color="auto"/>
            <w:bottom w:val="none" w:sz="0" w:space="0" w:color="auto"/>
            <w:right w:val="none" w:sz="0" w:space="0" w:color="auto"/>
          </w:divBdr>
        </w:div>
        <w:div w:id="1359115288">
          <w:marLeft w:val="0"/>
          <w:marRight w:val="0"/>
          <w:marTop w:val="0"/>
          <w:marBottom w:val="0"/>
          <w:divBdr>
            <w:top w:val="none" w:sz="0" w:space="0" w:color="auto"/>
            <w:left w:val="none" w:sz="0" w:space="0" w:color="auto"/>
            <w:bottom w:val="none" w:sz="0" w:space="0" w:color="auto"/>
            <w:right w:val="none" w:sz="0" w:space="0" w:color="auto"/>
          </w:divBdr>
        </w:div>
        <w:div w:id="1584681839">
          <w:marLeft w:val="0"/>
          <w:marRight w:val="0"/>
          <w:marTop w:val="0"/>
          <w:marBottom w:val="0"/>
          <w:divBdr>
            <w:top w:val="none" w:sz="0" w:space="0" w:color="auto"/>
            <w:left w:val="none" w:sz="0" w:space="0" w:color="auto"/>
            <w:bottom w:val="none" w:sz="0" w:space="0" w:color="auto"/>
            <w:right w:val="none" w:sz="0" w:space="0" w:color="auto"/>
          </w:divBdr>
        </w:div>
        <w:div w:id="1773667820">
          <w:marLeft w:val="0"/>
          <w:marRight w:val="0"/>
          <w:marTop w:val="0"/>
          <w:marBottom w:val="0"/>
          <w:divBdr>
            <w:top w:val="none" w:sz="0" w:space="0" w:color="auto"/>
            <w:left w:val="none" w:sz="0" w:space="0" w:color="auto"/>
            <w:bottom w:val="none" w:sz="0" w:space="0" w:color="auto"/>
            <w:right w:val="none" w:sz="0" w:space="0" w:color="auto"/>
          </w:divBdr>
        </w:div>
        <w:div w:id="1096634543">
          <w:marLeft w:val="0"/>
          <w:marRight w:val="0"/>
          <w:marTop w:val="0"/>
          <w:marBottom w:val="0"/>
          <w:divBdr>
            <w:top w:val="none" w:sz="0" w:space="0" w:color="auto"/>
            <w:left w:val="none" w:sz="0" w:space="0" w:color="auto"/>
            <w:bottom w:val="none" w:sz="0" w:space="0" w:color="auto"/>
            <w:right w:val="none" w:sz="0" w:space="0" w:color="auto"/>
          </w:divBdr>
        </w:div>
        <w:div w:id="1942956117">
          <w:marLeft w:val="0"/>
          <w:marRight w:val="0"/>
          <w:marTop w:val="0"/>
          <w:marBottom w:val="0"/>
          <w:divBdr>
            <w:top w:val="none" w:sz="0" w:space="0" w:color="auto"/>
            <w:left w:val="none" w:sz="0" w:space="0" w:color="auto"/>
            <w:bottom w:val="none" w:sz="0" w:space="0" w:color="auto"/>
            <w:right w:val="none" w:sz="0" w:space="0" w:color="auto"/>
          </w:divBdr>
        </w:div>
        <w:div w:id="1523129709">
          <w:marLeft w:val="0"/>
          <w:marRight w:val="0"/>
          <w:marTop w:val="0"/>
          <w:marBottom w:val="0"/>
          <w:divBdr>
            <w:top w:val="none" w:sz="0" w:space="0" w:color="auto"/>
            <w:left w:val="none" w:sz="0" w:space="0" w:color="auto"/>
            <w:bottom w:val="none" w:sz="0" w:space="0" w:color="auto"/>
            <w:right w:val="none" w:sz="0" w:space="0" w:color="auto"/>
          </w:divBdr>
        </w:div>
        <w:div w:id="1576356931">
          <w:marLeft w:val="0"/>
          <w:marRight w:val="0"/>
          <w:marTop w:val="0"/>
          <w:marBottom w:val="0"/>
          <w:divBdr>
            <w:top w:val="none" w:sz="0" w:space="0" w:color="auto"/>
            <w:left w:val="none" w:sz="0" w:space="0" w:color="auto"/>
            <w:bottom w:val="none" w:sz="0" w:space="0" w:color="auto"/>
            <w:right w:val="none" w:sz="0" w:space="0" w:color="auto"/>
          </w:divBdr>
        </w:div>
        <w:div w:id="1405764295">
          <w:marLeft w:val="0"/>
          <w:marRight w:val="0"/>
          <w:marTop w:val="0"/>
          <w:marBottom w:val="0"/>
          <w:divBdr>
            <w:top w:val="none" w:sz="0" w:space="0" w:color="auto"/>
            <w:left w:val="none" w:sz="0" w:space="0" w:color="auto"/>
            <w:bottom w:val="none" w:sz="0" w:space="0" w:color="auto"/>
            <w:right w:val="none" w:sz="0" w:space="0" w:color="auto"/>
          </w:divBdr>
        </w:div>
        <w:div w:id="1576091287">
          <w:marLeft w:val="0"/>
          <w:marRight w:val="0"/>
          <w:marTop w:val="0"/>
          <w:marBottom w:val="0"/>
          <w:divBdr>
            <w:top w:val="none" w:sz="0" w:space="0" w:color="auto"/>
            <w:left w:val="none" w:sz="0" w:space="0" w:color="auto"/>
            <w:bottom w:val="none" w:sz="0" w:space="0" w:color="auto"/>
            <w:right w:val="none" w:sz="0" w:space="0" w:color="auto"/>
          </w:divBdr>
        </w:div>
        <w:div w:id="1324309561">
          <w:marLeft w:val="0"/>
          <w:marRight w:val="0"/>
          <w:marTop w:val="0"/>
          <w:marBottom w:val="0"/>
          <w:divBdr>
            <w:top w:val="none" w:sz="0" w:space="0" w:color="auto"/>
            <w:left w:val="none" w:sz="0" w:space="0" w:color="auto"/>
            <w:bottom w:val="none" w:sz="0" w:space="0" w:color="auto"/>
            <w:right w:val="none" w:sz="0" w:space="0" w:color="auto"/>
          </w:divBdr>
        </w:div>
        <w:div w:id="287047956">
          <w:marLeft w:val="0"/>
          <w:marRight w:val="0"/>
          <w:marTop w:val="0"/>
          <w:marBottom w:val="0"/>
          <w:divBdr>
            <w:top w:val="none" w:sz="0" w:space="0" w:color="auto"/>
            <w:left w:val="none" w:sz="0" w:space="0" w:color="auto"/>
            <w:bottom w:val="none" w:sz="0" w:space="0" w:color="auto"/>
            <w:right w:val="none" w:sz="0" w:space="0" w:color="auto"/>
          </w:divBdr>
        </w:div>
        <w:div w:id="1563977397">
          <w:marLeft w:val="0"/>
          <w:marRight w:val="0"/>
          <w:marTop w:val="0"/>
          <w:marBottom w:val="0"/>
          <w:divBdr>
            <w:top w:val="none" w:sz="0" w:space="0" w:color="auto"/>
            <w:left w:val="none" w:sz="0" w:space="0" w:color="auto"/>
            <w:bottom w:val="none" w:sz="0" w:space="0" w:color="auto"/>
            <w:right w:val="none" w:sz="0" w:space="0" w:color="auto"/>
          </w:divBdr>
        </w:div>
        <w:div w:id="1140225743">
          <w:marLeft w:val="0"/>
          <w:marRight w:val="0"/>
          <w:marTop w:val="0"/>
          <w:marBottom w:val="0"/>
          <w:divBdr>
            <w:top w:val="none" w:sz="0" w:space="0" w:color="auto"/>
            <w:left w:val="none" w:sz="0" w:space="0" w:color="auto"/>
            <w:bottom w:val="none" w:sz="0" w:space="0" w:color="auto"/>
            <w:right w:val="none" w:sz="0" w:space="0" w:color="auto"/>
          </w:divBdr>
        </w:div>
        <w:div w:id="2085762166">
          <w:marLeft w:val="0"/>
          <w:marRight w:val="0"/>
          <w:marTop w:val="0"/>
          <w:marBottom w:val="0"/>
          <w:divBdr>
            <w:top w:val="none" w:sz="0" w:space="0" w:color="auto"/>
            <w:left w:val="none" w:sz="0" w:space="0" w:color="auto"/>
            <w:bottom w:val="none" w:sz="0" w:space="0" w:color="auto"/>
            <w:right w:val="none" w:sz="0" w:space="0" w:color="auto"/>
          </w:divBdr>
        </w:div>
        <w:div w:id="665980189">
          <w:marLeft w:val="0"/>
          <w:marRight w:val="0"/>
          <w:marTop w:val="0"/>
          <w:marBottom w:val="0"/>
          <w:divBdr>
            <w:top w:val="none" w:sz="0" w:space="0" w:color="auto"/>
            <w:left w:val="none" w:sz="0" w:space="0" w:color="auto"/>
            <w:bottom w:val="none" w:sz="0" w:space="0" w:color="auto"/>
            <w:right w:val="none" w:sz="0" w:space="0" w:color="auto"/>
          </w:divBdr>
        </w:div>
        <w:div w:id="706610456">
          <w:marLeft w:val="0"/>
          <w:marRight w:val="0"/>
          <w:marTop w:val="0"/>
          <w:marBottom w:val="0"/>
          <w:divBdr>
            <w:top w:val="none" w:sz="0" w:space="0" w:color="auto"/>
            <w:left w:val="none" w:sz="0" w:space="0" w:color="auto"/>
            <w:bottom w:val="none" w:sz="0" w:space="0" w:color="auto"/>
            <w:right w:val="none" w:sz="0" w:space="0" w:color="auto"/>
          </w:divBdr>
        </w:div>
        <w:div w:id="1803229034">
          <w:marLeft w:val="0"/>
          <w:marRight w:val="0"/>
          <w:marTop w:val="0"/>
          <w:marBottom w:val="0"/>
          <w:divBdr>
            <w:top w:val="none" w:sz="0" w:space="0" w:color="auto"/>
            <w:left w:val="none" w:sz="0" w:space="0" w:color="auto"/>
            <w:bottom w:val="none" w:sz="0" w:space="0" w:color="auto"/>
            <w:right w:val="none" w:sz="0" w:space="0" w:color="auto"/>
          </w:divBdr>
        </w:div>
        <w:div w:id="1554192181">
          <w:marLeft w:val="0"/>
          <w:marRight w:val="0"/>
          <w:marTop w:val="0"/>
          <w:marBottom w:val="0"/>
          <w:divBdr>
            <w:top w:val="none" w:sz="0" w:space="0" w:color="auto"/>
            <w:left w:val="none" w:sz="0" w:space="0" w:color="auto"/>
            <w:bottom w:val="none" w:sz="0" w:space="0" w:color="auto"/>
            <w:right w:val="none" w:sz="0" w:space="0" w:color="auto"/>
          </w:divBdr>
        </w:div>
        <w:div w:id="1798597790">
          <w:marLeft w:val="0"/>
          <w:marRight w:val="0"/>
          <w:marTop w:val="0"/>
          <w:marBottom w:val="0"/>
          <w:divBdr>
            <w:top w:val="none" w:sz="0" w:space="0" w:color="auto"/>
            <w:left w:val="none" w:sz="0" w:space="0" w:color="auto"/>
            <w:bottom w:val="none" w:sz="0" w:space="0" w:color="auto"/>
            <w:right w:val="none" w:sz="0" w:space="0" w:color="auto"/>
          </w:divBdr>
        </w:div>
        <w:div w:id="96802751">
          <w:marLeft w:val="0"/>
          <w:marRight w:val="0"/>
          <w:marTop w:val="0"/>
          <w:marBottom w:val="0"/>
          <w:divBdr>
            <w:top w:val="none" w:sz="0" w:space="0" w:color="auto"/>
            <w:left w:val="none" w:sz="0" w:space="0" w:color="auto"/>
            <w:bottom w:val="none" w:sz="0" w:space="0" w:color="auto"/>
            <w:right w:val="none" w:sz="0" w:space="0" w:color="auto"/>
          </w:divBdr>
        </w:div>
        <w:div w:id="366882032">
          <w:marLeft w:val="0"/>
          <w:marRight w:val="0"/>
          <w:marTop w:val="0"/>
          <w:marBottom w:val="0"/>
          <w:divBdr>
            <w:top w:val="none" w:sz="0" w:space="0" w:color="auto"/>
            <w:left w:val="none" w:sz="0" w:space="0" w:color="auto"/>
            <w:bottom w:val="none" w:sz="0" w:space="0" w:color="auto"/>
            <w:right w:val="none" w:sz="0" w:space="0" w:color="auto"/>
          </w:divBdr>
        </w:div>
        <w:div w:id="1992518726">
          <w:marLeft w:val="0"/>
          <w:marRight w:val="0"/>
          <w:marTop w:val="0"/>
          <w:marBottom w:val="0"/>
          <w:divBdr>
            <w:top w:val="none" w:sz="0" w:space="0" w:color="auto"/>
            <w:left w:val="none" w:sz="0" w:space="0" w:color="auto"/>
            <w:bottom w:val="none" w:sz="0" w:space="0" w:color="auto"/>
            <w:right w:val="none" w:sz="0" w:space="0" w:color="auto"/>
          </w:divBdr>
        </w:div>
        <w:div w:id="1798912276">
          <w:marLeft w:val="0"/>
          <w:marRight w:val="0"/>
          <w:marTop w:val="0"/>
          <w:marBottom w:val="0"/>
          <w:divBdr>
            <w:top w:val="none" w:sz="0" w:space="0" w:color="auto"/>
            <w:left w:val="none" w:sz="0" w:space="0" w:color="auto"/>
            <w:bottom w:val="none" w:sz="0" w:space="0" w:color="auto"/>
            <w:right w:val="none" w:sz="0" w:space="0" w:color="auto"/>
          </w:divBdr>
        </w:div>
        <w:div w:id="1018237582">
          <w:marLeft w:val="0"/>
          <w:marRight w:val="0"/>
          <w:marTop w:val="0"/>
          <w:marBottom w:val="0"/>
          <w:divBdr>
            <w:top w:val="none" w:sz="0" w:space="0" w:color="auto"/>
            <w:left w:val="none" w:sz="0" w:space="0" w:color="auto"/>
            <w:bottom w:val="none" w:sz="0" w:space="0" w:color="auto"/>
            <w:right w:val="none" w:sz="0" w:space="0" w:color="auto"/>
          </w:divBdr>
        </w:div>
        <w:div w:id="1491016383">
          <w:marLeft w:val="0"/>
          <w:marRight w:val="0"/>
          <w:marTop w:val="0"/>
          <w:marBottom w:val="0"/>
          <w:divBdr>
            <w:top w:val="none" w:sz="0" w:space="0" w:color="auto"/>
            <w:left w:val="none" w:sz="0" w:space="0" w:color="auto"/>
            <w:bottom w:val="none" w:sz="0" w:space="0" w:color="auto"/>
            <w:right w:val="none" w:sz="0" w:space="0" w:color="auto"/>
          </w:divBdr>
        </w:div>
        <w:div w:id="493687736">
          <w:marLeft w:val="0"/>
          <w:marRight w:val="0"/>
          <w:marTop w:val="0"/>
          <w:marBottom w:val="0"/>
          <w:divBdr>
            <w:top w:val="none" w:sz="0" w:space="0" w:color="auto"/>
            <w:left w:val="none" w:sz="0" w:space="0" w:color="auto"/>
            <w:bottom w:val="none" w:sz="0" w:space="0" w:color="auto"/>
            <w:right w:val="none" w:sz="0" w:space="0" w:color="auto"/>
          </w:divBdr>
        </w:div>
        <w:div w:id="311909109">
          <w:marLeft w:val="0"/>
          <w:marRight w:val="0"/>
          <w:marTop w:val="0"/>
          <w:marBottom w:val="0"/>
          <w:divBdr>
            <w:top w:val="none" w:sz="0" w:space="0" w:color="auto"/>
            <w:left w:val="none" w:sz="0" w:space="0" w:color="auto"/>
            <w:bottom w:val="none" w:sz="0" w:space="0" w:color="auto"/>
            <w:right w:val="none" w:sz="0" w:space="0" w:color="auto"/>
          </w:divBdr>
        </w:div>
        <w:div w:id="23085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  Tement</dc:creator>
  <cp:keywords/>
  <dc:description/>
  <cp:lastModifiedBy>Mário  Tement</cp:lastModifiedBy>
  <cp:revision>2</cp:revision>
  <dcterms:created xsi:type="dcterms:W3CDTF">2024-08-06T09:55:00Z</dcterms:created>
  <dcterms:modified xsi:type="dcterms:W3CDTF">2024-08-06T09:55:00Z</dcterms:modified>
</cp:coreProperties>
</file>